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sz w:val="24"/>
          <w:szCs w:val="24"/>
          <w:lang w:val="lv-LV"/>
        </w:rPr>
        <w:id w:val="1569920186"/>
        <w:docPartObj>
          <w:docPartGallery w:val="Cover Pages"/>
          <w:docPartUnique/>
        </w:docPartObj>
      </w:sdtPr>
      <w:sdtEndPr/>
      <w:sdtContent>
        <w:p w14:paraId="7D8B8CFB" w14:textId="49277181" w:rsidR="00A903AD" w:rsidRPr="00285130" w:rsidRDefault="00A903AD" w:rsidP="001F4C12">
          <w:pPr>
            <w:spacing w:line="259" w:lineRule="auto"/>
            <w:rPr>
              <w:rFonts w:ascii="Times New Roman" w:hAnsi="Times New Roman" w:cs="Times New Roman"/>
              <w:sz w:val="24"/>
              <w:szCs w:val="24"/>
              <w:lang w:val="lv-LV"/>
            </w:rPr>
          </w:pPr>
          <w:r w:rsidRPr="00285130">
            <w:rPr>
              <w:rFonts w:ascii="Times New Roman" w:hAnsi="Times New Roman" w:cs="Times New Roman"/>
              <w:noProof/>
              <w:sz w:val="24"/>
              <w:szCs w:val="24"/>
              <w:lang w:val="lv-LV" w:eastAsia="lv-LV"/>
            </w:rPr>
            <mc:AlternateContent>
              <mc:Choice Requires="wpg">
                <w:drawing>
                  <wp:anchor distT="0" distB="0" distL="114300" distR="114300" simplePos="0" relativeHeight="251662336" behindDoc="0" locked="0" layoutInCell="0" allowOverlap="1" wp14:anchorId="6598BC13" wp14:editId="2F74234F">
                    <wp:simplePos x="0" y="0"/>
                    <wp:positionH relativeFrom="page">
                      <wp:align>center</wp:align>
                    </wp:positionH>
                    <wp:positionV relativeFrom="margin">
                      <wp:align>center</wp:align>
                    </wp:positionV>
                    <wp:extent cx="7771765" cy="8229600"/>
                    <wp:effectExtent l="57150" t="0" r="19685" b="19050"/>
                    <wp:wrapNone/>
                    <wp:docPr id="407"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hAnsi="Times New Roman" w:cs="Times New Roman"/>
                                      <w:b/>
                                      <w:color w:val="000000" w:themeColor="text1"/>
                                      <w:sz w:val="28"/>
                                      <w:szCs w:val="28"/>
                                      <w:lang w:val="lv-LV"/>
                                    </w:rPr>
                                    <w:alias w:val="Uzņēmums"/>
                                    <w:id w:val="15866524"/>
                                    <w:dataBinding w:prefixMappings="xmlns:ns0='http://schemas.openxmlformats.org/officeDocument/2006/extended-properties'" w:xpath="/ns0:Properties[1]/ns0:Company[1]" w:storeItemID="{6668398D-A668-4E3E-A5EB-62B293D839F1}"/>
                                    <w:text/>
                                  </w:sdtPr>
                                  <w:sdtEndPr/>
                                  <w:sdtContent>
                                    <w:p w14:paraId="7DCC9D50" w14:textId="08916343" w:rsidR="00A903AD" w:rsidRPr="00A903AD" w:rsidRDefault="00A903AD">
                                      <w:pPr>
                                        <w:rPr>
                                          <w:rFonts w:ascii="Times New Roman" w:hAnsi="Times New Roman" w:cs="Times New Roman"/>
                                          <w:b/>
                                          <w:bCs/>
                                          <w:color w:val="000000" w:themeColor="text1"/>
                                          <w:sz w:val="32"/>
                                          <w:szCs w:val="32"/>
                                        </w:rPr>
                                      </w:pPr>
                                      <w:proofErr w:type="spellStart"/>
                                      <w:r w:rsidRPr="00A903AD">
                                        <w:rPr>
                                          <w:rFonts w:ascii="Times New Roman" w:hAnsi="Times New Roman" w:cs="Times New Roman"/>
                                          <w:b/>
                                          <w:color w:val="000000" w:themeColor="text1"/>
                                          <w:sz w:val="28"/>
                                          <w:szCs w:val="28"/>
                                          <w:lang w:val="lv-LV"/>
                                        </w:rPr>
                                        <w:t>Erasmus</w:t>
                                      </w:r>
                                      <w:proofErr w:type="spellEnd"/>
                                      <w:r w:rsidRPr="00A903AD">
                                        <w:rPr>
                                          <w:rFonts w:ascii="Times New Roman" w:hAnsi="Times New Roman" w:cs="Times New Roman"/>
                                          <w:b/>
                                          <w:color w:val="000000" w:themeColor="text1"/>
                                          <w:sz w:val="28"/>
                                          <w:szCs w:val="28"/>
                                          <w:lang w:val="lv-LV"/>
                                        </w:rPr>
                                        <w:t xml:space="preserve"> + programmas projekts “Mobilās laboratorijas STEM zināšanu uzlabošanai” (2020-1-LV01-KA201-077502)</w:t>
                                      </w:r>
                                    </w:p>
                                  </w:sdtContent>
                                </w:sdt>
                                <w:p w14:paraId="2DBBF3D5" w14:textId="77777777" w:rsidR="00A903AD" w:rsidRPr="00A903AD" w:rsidRDefault="00A903AD">
                                  <w:pPr>
                                    <w:rPr>
                                      <w:rFonts w:ascii="Times New Roman" w:hAnsi="Times New Roman" w:cs="Times New Roman"/>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EndPr/>
                                  <w:sdtContent>
                                    <w:p w14:paraId="182ACB09" w14:textId="0397A1FA" w:rsidR="00A903AD" w:rsidRDefault="00135855">
                                      <w:pPr>
                                        <w:jc w:val="right"/>
                                        <w:rPr>
                                          <w:sz w:val="96"/>
                                          <w:szCs w:val="96"/>
                                          <w14:numForm w14:val="oldStyle"/>
                                        </w:rPr>
                                      </w:pPr>
                                      <w:r>
                                        <w:rPr>
                                          <w:sz w:val="96"/>
                                          <w:szCs w:val="96"/>
                                          <w:lang w:val="lv-LV"/>
                                          <w14:numForm w14:val="oldStyle"/>
                                        </w:rPr>
                                        <w:t>2022.</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0C9823A6" w14:textId="061901E5" w:rsidR="00A903AD" w:rsidRPr="00A57E99" w:rsidRDefault="00A903AD">
                                  <w:pPr>
                                    <w:rPr>
                                      <w:rFonts w:ascii="Times New Roman" w:hAnsi="Times New Roman" w:cs="Times New Roman"/>
                                      <w:b/>
                                      <w:bCs/>
                                      <w:color w:val="44546A" w:themeColor="text2"/>
                                      <w:sz w:val="88"/>
                                      <w:szCs w:val="88"/>
                                      <w:lang w:val="lv-LV"/>
                                    </w:rPr>
                                  </w:pPr>
                                  <w:r w:rsidRPr="00A57E99">
                                    <w:rPr>
                                      <w:rFonts w:ascii="Times New Roman" w:hAnsi="Times New Roman" w:cs="Times New Roman"/>
                                      <w:b/>
                                      <w:bCs/>
                                      <w:color w:val="44546A" w:themeColor="text2"/>
                                      <w:sz w:val="88"/>
                                      <w:szCs w:val="88"/>
                                      <w:lang w:val="lv-LV"/>
                                    </w:rPr>
                                    <w:t>Me</w:t>
                                  </w:r>
                                  <w:r w:rsidR="0025241B" w:rsidRPr="00A57E99">
                                    <w:rPr>
                                      <w:rFonts w:ascii="Times New Roman" w:hAnsi="Times New Roman" w:cs="Times New Roman"/>
                                      <w:b/>
                                      <w:bCs/>
                                      <w:color w:val="44546A" w:themeColor="text2"/>
                                      <w:sz w:val="88"/>
                                      <w:szCs w:val="88"/>
                                      <w:lang w:val="lv-LV"/>
                                    </w:rPr>
                                    <w:t>hānika un simulācijas</w:t>
                                  </w:r>
                                </w:p>
                                <w:sdt>
                                  <w:sdtPr>
                                    <w:rPr>
                                      <w:rFonts w:ascii="Times New Roman" w:hAnsi="Times New Roman" w:cs="Times New Roman"/>
                                      <w:b/>
                                      <w:bCs/>
                                      <w:color w:val="4472C4" w:themeColor="accent1"/>
                                      <w:sz w:val="40"/>
                                      <w:szCs w:val="40"/>
                                      <w:lang w:val="lv-LV"/>
                                    </w:rPr>
                                    <w:alias w:val="Apakšvirsraksts"/>
                                    <w:id w:val="15866538"/>
                                    <w:dataBinding w:prefixMappings="xmlns:ns0='http://schemas.openxmlformats.org/package/2006/metadata/core-properties' xmlns:ns1='http://purl.org/dc/elements/1.1/'" w:xpath="/ns0:coreProperties[1]/ns1:subject[1]" w:storeItemID="{6C3C8BC8-F283-45AE-878A-BAB7291924A1}"/>
                                    <w:text/>
                                  </w:sdtPr>
                                  <w:sdtEndPr/>
                                  <w:sdtContent>
                                    <w:p w14:paraId="439C3E58" w14:textId="433E36A3" w:rsidR="00A903AD" w:rsidRPr="00A57E99" w:rsidRDefault="0025241B">
                                      <w:pPr>
                                        <w:rPr>
                                          <w:b/>
                                          <w:bCs/>
                                          <w:color w:val="4472C4" w:themeColor="accent1"/>
                                          <w:sz w:val="40"/>
                                          <w:szCs w:val="40"/>
                                          <w:lang w:val="lv-LV"/>
                                        </w:rPr>
                                      </w:pPr>
                                      <w:r w:rsidRPr="00A57E99">
                                        <w:rPr>
                                          <w:rFonts w:ascii="Times New Roman" w:hAnsi="Times New Roman" w:cs="Times New Roman"/>
                                          <w:b/>
                                          <w:bCs/>
                                          <w:color w:val="4472C4" w:themeColor="accent1"/>
                                          <w:sz w:val="40"/>
                                          <w:szCs w:val="40"/>
                                          <w:lang w:val="lv-LV"/>
                                        </w:rPr>
                                        <w:t>Mācību līdzeklis skolēniem, 7. un 8.klasei</w:t>
                                      </w:r>
                                    </w:p>
                                  </w:sdtContent>
                                </w:sdt>
                                <w:p w14:paraId="2EBAB30A" w14:textId="77777777" w:rsidR="00A57E99" w:rsidRPr="00A57E99" w:rsidRDefault="00A57E99" w:rsidP="00A57E99">
                                  <w:pPr>
                                    <w:rPr>
                                      <w:rFonts w:ascii="Times New Roman" w:hAnsi="Times New Roman" w:cs="Times New Roman"/>
                                      <w:b/>
                                      <w:bCs/>
                                      <w:color w:val="000000" w:themeColor="text1"/>
                                      <w:sz w:val="28"/>
                                      <w:szCs w:val="28"/>
                                      <w:lang w:val="lv-LV"/>
                                    </w:rPr>
                                  </w:pPr>
                                </w:p>
                                <w:p w14:paraId="198F3206" w14:textId="77777777" w:rsidR="00A57E99" w:rsidRPr="00A57E99" w:rsidRDefault="00A57E99" w:rsidP="00A57E99">
                                  <w:pPr>
                                    <w:rPr>
                                      <w:rFonts w:ascii="Times New Roman" w:hAnsi="Times New Roman" w:cs="Times New Roman"/>
                                      <w:b/>
                                      <w:bCs/>
                                      <w:color w:val="000000" w:themeColor="text1"/>
                                      <w:sz w:val="28"/>
                                      <w:szCs w:val="28"/>
                                      <w:lang w:val="lv-LV"/>
                                    </w:rPr>
                                  </w:pPr>
                                  <w:r w:rsidRPr="00A57E99">
                                    <w:rPr>
                                      <w:rFonts w:ascii="Times New Roman" w:hAnsi="Times New Roman" w:cs="Times New Roman"/>
                                      <w:b/>
                                      <w:bCs/>
                                      <w:color w:val="000000" w:themeColor="text1"/>
                                      <w:sz w:val="28"/>
                                      <w:szCs w:val="28"/>
                                      <w:lang w:val="lv-LV"/>
                                    </w:rPr>
                                    <w:t xml:space="preserve">Autors: </w:t>
                                  </w:r>
                                  <w:proofErr w:type="spellStart"/>
                                  <w:r w:rsidRPr="00A57E99">
                                    <w:rPr>
                                      <w:rFonts w:ascii="Times New Roman" w:hAnsi="Times New Roman" w:cs="Times New Roman"/>
                                      <w:b/>
                                      <w:bCs/>
                                      <w:color w:val="000000" w:themeColor="text1"/>
                                      <w:sz w:val="28"/>
                                      <w:szCs w:val="28"/>
                                      <w:lang w:val="lv-LV"/>
                                    </w:rPr>
                                    <w:t>Mg.sc.ing.Māris</w:t>
                                  </w:r>
                                  <w:proofErr w:type="spellEnd"/>
                                  <w:r w:rsidRPr="00A57E99">
                                    <w:rPr>
                                      <w:rFonts w:ascii="Times New Roman" w:hAnsi="Times New Roman" w:cs="Times New Roman"/>
                                      <w:b/>
                                      <w:bCs/>
                                      <w:color w:val="000000" w:themeColor="text1"/>
                                      <w:sz w:val="28"/>
                                      <w:szCs w:val="28"/>
                                      <w:lang w:val="lv-LV"/>
                                    </w:rPr>
                                    <w:t xml:space="preserve"> Eiduks</w:t>
                                  </w:r>
                                </w:p>
                                <w:p w14:paraId="0050420F" w14:textId="089DF488" w:rsidR="00A903AD" w:rsidRPr="00A57E99" w:rsidRDefault="00A57E99">
                                  <w:pPr>
                                    <w:rPr>
                                      <w:b/>
                                      <w:bCs/>
                                      <w:color w:val="000000" w:themeColor="text1"/>
                                      <w:sz w:val="32"/>
                                      <w:szCs w:val="32"/>
                                      <w:lang w:val="lv-LV"/>
                                    </w:rPr>
                                  </w:pPr>
                                  <w:r w:rsidRPr="00A57E99">
                                    <w:rPr>
                                      <w:rFonts w:ascii="Times New Roman" w:hAnsi="Times New Roman" w:cs="Times New Roman"/>
                                      <w:b/>
                                      <w:bCs/>
                                      <w:color w:val="000000" w:themeColor="text1"/>
                                      <w:sz w:val="28"/>
                                      <w:szCs w:val="28"/>
                                      <w:lang w:val="lv-LV"/>
                                    </w:rPr>
                                    <w:t xml:space="preserve">Korektors: </w:t>
                                  </w:r>
                                  <w:proofErr w:type="spellStart"/>
                                  <w:r w:rsidRPr="00A57E99">
                                    <w:rPr>
                                      <w:rFonts w:ascii="Times New Roman" w:hAnsi="Times New Roman" w:cs="Times New Roman"/>
                                      <w:b/>
                                      <w:bCs/>
                                      <w:color w:val="000000" w:themeColor="text1"/>
                                      <w:sz w:val="28"/>
                                      <w:szCs w:val="28"/>
                                      <w:lang w:val="lv-LV"/>
                                    </w:rPr>
                                    <w:t>Dr.sc.ing.Juris</w:t>
                                  </w:r>
                                  <w:proofErr w:type="spellEnd"/>
                                  <w:r w:rsidRPr="00A57E99">
                                    <w:rPr>
                                      <w:rFonts w:ascii="Times New Roman" w:hAnsi="Times New Roman" w:cs="Times New Roman"/>
                                      <w:b/>
                                      <w:bCs/>
                                      <w:color w:val="000000" w:themeColor="text1"/>
                                      <w:sz w:val="28"/>
                                      <w:szCs w:val="28"/>
                                      <w:lang w:val="lv-LV"/>
                                    </w:rPr>
                                    <w:t xml:space="preserve"> </w:t>
                                  </w:r>
                                  <w:proofErr w:type="spellStart"/>
                                  <w:r w:rsidRPr="00A57E99">
                                    <w:rPr>
                                      <w:rFonts w:ascii="Times New Roman" w:hAnsi="Times New Roman" w:cs="Times New Roman"/>
                                      <w:b/>
                                      <w:bCs/>
                                      <w:color w:val="000000" w:themeColor="text1"/>
                                      <w:sz w:val="28"/>
                                      <w:szCs w:val="28"/>
                                      <w:lang w:val="lv-LV"/>
                                    </w:rPr>
                                    <w:t>Krizbergs</w:t>
                                  </w:r>
                                  <w:proofErr w:type="spellEnd"/>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6598BC13" id="Grupa 3" o:spid="_x0000_s1026" style="position:absolute;margin-left:0;margin-top:0;width:611.95pt;height:9in;z-index:251662336;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" filled="f" stroked="f">
                      <v:textbox style="mso-fit-shape-to-text:t">
                        <w:txbxContent>
                          <w:sdt>
                            <w:sdtPr>
                              <w:rPr>
                                <w:rFonts w:ascii="Times New Roman" w:hAnsi="Times New Roman" w:cs="Times New Roman"/>
                                <w:b/>
                                <w:color w:val="000000" w:themeColor="text1"/>
                                <w:sz w:val="28"/>
                                <w:szCs w:val="28"/>
                                <w:lang w:val="lv-LV"/>
                              </w:rPr>
                              <w:alias w:val="Uzņēmums"/>
                              <w:id w:val="15866524"/>
                              <w:dataBinding w:prefixMappings="xmlns:ns0='http://schemas.openxmlformats.org/officeDocument/2006/extended-properties'" w:xpath="/ns0:Properties[1]/ns0:Company[1]" w:storeItemID="{6668398D-A668-4E3E-A5EB-62B293D839F1}"/>
                              <w:text/>
                            </w:sdtPr>
                            <w:sdtEndPr/>
                            <w:sdtContent>
                              <w:p w14:paraId="7DCC9D50" w14:textId="08916343" w:rsidR="00A903AD" w:rsidRPr="00A903AD" w:rsidRDefault="00A903AD">
                                <w:pPr>
                                  <w:rPr>
                                    <w:rFonts w:ascii="Times New Roman" w:hAnsi="Times New Roman" w:cs="Times New Roman"/>
                                    <w:b/>
                                    <w:bCs/>
                                    <w:color w:val="000000" w:themeColor="text1"/>
                                    <w:sz w:val="32"/>
                                    <w:szCs w:val="32"/>
                                  </w:rPr>
                                </w:pPr>
                                <w:proofErr w:type="spellStart"/>
                                <w:r w:rsidRPr="00A903AD">
                                  <w:rPr>
                                    <w:rFonts w:ascii="Times New Roman" w:hAnsi="Times New Roman" w:cs="Times New Roman"/>
                                    <w:b/>
                                    <w:color w:val="000000" w:themeColor="text1"/>
                                    <w:sz w:val="28"/>
                                    <w:szCs w:val="28"/>
                                    <w:lang w:val="lv-LV"/>
                                  </w:rPr>
                                  <w:t>Erasmus</w:t>
                                </w:r>
                                <w:proofErr w:type="spellEnd"/>
                                <w:r w:rsidRPr="00A903AD">
                                  <w:rPr>
                                    <w:rFonts w:ascii="Times New Roman" w:hAnsi="Times New Roman" w:cs="Times New Roman"/>
                                    <w:b/>
                                    <w:color w:val="000000" w:themeColor="text1"/>
                                    <w:sz w:val="28"/>
                                    <w:szCs w:val="28"/>
                                    <w:lang w:val="lv-LV"/>
                                  </w:rPr>
                                  <w:t xml:space="preserve"> + programmas projekts “Mobilās laboratorijas STEM zināšanu uzlabošanai” (2020-1-LV01-KA201-077502)</w:t>
                                </w:r>
                              </w:p>
                            </w:sdtContent>
                          </w:sdt>
                          <w:p w14:paraId="2DBBF3D5" w14:textId="77777777" w:rsidR="00A903AD" w:rsidRPr="00A903AD" w:rsidRDefault="00A903AD">
                            <w:pPr>
                              <w:rPr>
                                <w:rFonts w:ascii="Times New Roman" w:hAnsi="Times New Roman" w:cs="Times New Roman"/>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" filled="f" stroked="f">
                      <v:textbox style="mso-fit-shape-to-text:t">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EndPr/>
                            <w:sdtContent>
                              <w:p w14:paraId="182ACB09" w14:textId="0397A1FA" w:rsidR="00A903AD" w:rsidRDefault="00135855">
                                <w:pPr>
                                  <w:jc w:val="right"/>
                                  <w:rPr>
                                    <w:sz w:val="96"/>
                                    <w:szCs w:val="96"/>
                                    <w14:numForm w14:val="oldStyle"/>
                                  </w:rPr>
                                </w:pPr>
                                <w:r>
                                  <w:rPr>
                                    <w:sz w:val="96"/>
                                    <w:szCs w:val="96"/>
                                    <w:lang w:val="lv-LV"/>
                                    <w14:numForm w14:val="oldStyle"/>
                                  </w:rPr>
                                  <w:t>2022.</w:t>
                                </w:r>
                              </w:p>
                            </w:sdtContent>
                          </w:sdt>
                        </w:txbxContent>
                      </v:textbox>
                    </v:rect>
                    <v:rect id="Rectangle 17"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p w14:paraId="0C9823A6" w14:textId="061901E5" w:rsidR="00A903AD" w:rsidRPr="00A57E99" w:rsidRDefault="00A903AD">
                            <w:pPr>
                              <w:rPr>
                                <w:rFonts w:ascii="Times New Roman" w:hAnsi="Times New Roman" w:cs="Times New Roman"/>
                                <w:b/>
                                <w:bCs/>
                                <w:color w:val="44546A" w:themeColor="text2"/>
                                <w:sz w:val="88"/>
                                <w:szCs w:val="88"/>
                                <w:lang w:val="lv-LV"/>
                              </w:rPr>
                            </w:pPr>
                            <w:r w:rsidRPr="00A57E99">
                              <w:rPr>
                                <w:rFonts w:ascii="Times New Roman" w:hAnsi="Times New Roman" w:cs="Times New Roman"/>
                                <w:b/>
                                <w:bCs/>
                                <w:color w:val="44546A" w:themeColor="text2"/>
                                <w:sz w:val="88"/>
                                <w:szCs w:val="88"/>
                                <w:lang w:val="lv-LV"/>
                              </w:rPr>
                              <w:t>Me</w:t>
                            </w:r>
                            <w:r w:rsidR="0025241B" w:rsidRPr="00A57E99">
                              <w:rPr>
                                <w:rFonts w:ascii="Times New Roman" w:hAnsi="Times New Roman" w:cs="Times New Roman"/>
                                <w:b/>
                                <w:bCs/>
                                <w:color w:val="44546A" w:themeColor="text2"/>
                                <w:sz w:val="88"/>
                                <w:szCs w:val="88"/>
                                <w:lang w:val="lv-LV"/>
                              </w:rPr>
                              <w:t>hānika un simulācijas</w:t>
                            </w:r>
                          </w:p>
                          <w:sdt>
                            <w:sdtPr>
                              <w:rPr>
                                <w:rFonts w:ascii="Times New Roman" w:hAnsi="Times New Roman" w:cs="Times New Roman"/>
                                <w:b/>
                                <w:bCs/>
                                <w:color w:val="4472C4" w:themeColor="accent1"/>
                                <w:sz w:val="40"/>
                                <w:szCs w:val="40"/>
                                <w:lang w:val="lv-LV"/>
                              </w:rPr>
                              <w:alias w:val="Apakšvirsraksts"/>
                              <w:id w:val="15866538"/>
                              <w:dataBinding w:prefixMappings="xmlns:ns0='http://schemas.openxmlformats.org/package/2006/metadata/core-properties' xmlns:ns1='http://purl.org/dc/elements/1.1/'" w:xpath="/ns0:coreProperties[1]/ns1:subject[1]" w:storeItemID="{6C3C8BC8-F283-45AE-878A-BAB7291924A1}"/>
                              <w:text/>
                            </w:sdtPr>
                            <w:sdtEndPr/>
                            <w:sdtContent>
                              <w:p w14:paraId="439C3E58" w14:textId="433E36A3" w:rsidR="00A903AD" w:rsidRPr="00A57E99" w:rsidRDefault="0025241B">
                                <w:pPr>
                                  <w:rPr>
                                    <w:b/>
                                    <w:bCs/>
                                    <w:color w:val="4472C4" w:themeColor="accent1"/>
                                    <w:sz w:val="40"/>
                                    <w:szCs w:val="40"/>
                                    <w:lang w:val="lv-LV"/>
                                  </w:rPr>
                                </w:pPr>
                                <w:r w:rsidRPr="00A57E99">
                                  <w:rPr>
                                    <w:rFonts w:ascii="Times New Roman" w:hAnsi="Times New Roman" w:cs="Times New Roman"/>
                                    <w:b/>
                                    <w:bCs/>
                                    <w:color w:val="4472C4" w:themeColor="accent1"/>
                                    <w:sz w:val="40"/>
                                    <w:szCs w:val="40"/>
                                    <w:lang w:val="lv-LV"/>
                                  </w:rPr>
                                  <w:t>Mācību līdzeklis skolēniem, 7. un 8.klasei</w:t>
                                </w:r>
                              </w:p>
                            </w:sdtContent>
                          </w:sdt>
                          <w:p w14:paraId="2EBAB30A" w14:textId="77777777" w:rsidR="00A57E99" w:rsidRPr="00A57E99" w:rsidRDefault="00A57E99" w:rsidP="00A57E99">
                            <w:pPr>
                              <w:rPr>
                                <w:rFonts w:ascii="Times New Roman" w:hAnsi="Times New Roman" w:cs="Times New Roman"/>
                                <w:b/>
                                <w:bCs/>
                                <w:color w:val="000000" w:themeColor="text1"/>
                                <w:sz w:val="28"/>
                                <w:szCs w:val="28"/>
                                <w:lang w:val="lv-LV"/>
                              </w:rPr>
                            </w:pPr>
                          </w:p>
                          <w:p w14:paraId="198F3206" w14:textId="77777777" w:rsidR="00A57E99" w:rsidRPr="00A57E99" w:rsidRDefault="00A57E99" w:rsidP="00A57E99">
                            <w:pPr>
                              <w:rPr>
                                <w:rFonts w:ascii="Times New Roman" w:hAnsi="Times New Roman" w:cs="Times New Roman"/>
                                <w:b/>
                                <w:bCs/>
                                <w:color w:val="000000" w:themeColor="text1"/>
                                <w:sz w:val="28"/>
                                <w:szCs w:val="28"/>
                                <w:lang w:val="lv-LV"/>
                              </w:rPr>
                            </w:pPr>
                            <w:r w:rsidRPr="00A57E99">
                              <w:rPr>
                                <w:rFonts w:ascii="Times New Roman" w:hAnsi="Times New Roman" w:cs="Times New Roman"/>
                                <w:b/>
                                <w:bCs/>
                                <w:color w:val="000000" w:themeColor="text1"/>
                                <w:sz w:val="28"/>
                                <w:szCs w:val="28"/>
                                <w:lang w:val="lv-LV"/>
                              </w:rPr>
                              <w:t xml:space="preserve">Autors: </w:t>
                            </w:r>
                            <w:proofErr w:type="spellStart"/>
                            <w:r w:rsidRPr="00A57E99">
                              <w:rPr>
                                <w:rFonts w:ascii="Times New Roman" w:hAnsi="Times New Roman" w:cs="Times New Roman"/>
                                <w:b/>
                                <w:bCs/>
                                <w:color w:val="000000" w:themeColor="text1"/>
                                <w:sz w:val="28"/>
                                <w:szCs w:val="28"/>
                                <w:lang w:val="lv-LV"/>
                              </w:rPr>
                              <w:t>Mg.sc.ing.Māris</w:t>
                            </w:r>
                            <w:proofErr w:type="spellEnd"/>
                            <w:r w:rsidRPr="00A57E99">
                              <w:rPr>
                                <w:rFonts w:ascii="Times New Roman" w:hAnsi="Times New Roman" w:cs="Times New Roman"/>
                                <w:b/>
                                <w:bCs/>
                                <w:color w:val="000000" w:themeColor="text1"/>
                                <w:sz w:val="28"/>
                                <w:szCs w:val="28"/>
                                <w:lang w:val="lv-LV"/>
                              </w:rPr>
                              <w:t xml:space="preserve"> Eiduks</w:t>
                            </w:r>
                          </w:p>
                          <w:p w14:paraId="0050420F" w14:textId="089DF488" w:rsidR="00A903AD" w:rsidRPr="00A57E99" w:rsidRDefault="00A57E99">
                            <w:pPr>
                              <w:rPr>
                                <w:b/>
                                <w:bCs/>
                                <w:color w:val="000000" w:themeColor="text1"/>
                                <w:sz w:val="32"/>
                                <w:szCs w:val="32"/>
                                <w:lang w:val="lv-LV"/>
                              </w:rPr>
                            </w:pPr>
                            <w:r w:rsidRPr="00A57E99">
                              <w:rPr>
                                <w:rFonts w:ascii="Times New Roman" w:hAnsi="Times New Roman" w:cs="Times New Roman"/>
                                <w:b/>
                                <w:bCs/>
                                <w:color w:val="000000" w:themeColor="text1"/>
                                <w:sz w:val="28"/>
                                <w:szCs w:val="28"/>
                                <w:lang w:val="lv-LV"/>
                              </w:rPr>
                              <w:t xml:space="preserve">Korektors: </w:t>
                            </w:r>
                            <w:proofErr w:type="spellStart"/>
                            <w:r w:rsidRPr="00A57E99">
                              <w:rPr>
                                <w:rFonts w:ascii="Times New Roman" w:hAnsi="Times New Roman" w:cs="Times New Roman"/>
                                <w:b/>
                                <w:bCs/>
                                <w:color w:val="000000" w:themeColor="text1"/>
                                <w:sz w:val="28"/>
                                <w:szCs w:val="28"/>
                                <w:lang w:val="lv-LV"/>
                              </w:rPr>
                              <w:t>Dr.sc.ing.Juris</w:t>
                            </w:r>
                            <w:proofErr w:type="spellEnd"/>
                            <w:r w:rsidRPr="00A57E99">
                              <w:rPr>
                                <w:rFonts w:ascii="Times New Roman" w:hAnsi="Times New Roman" w:cs="Times New Roman"/>
                                <w:b/>
                                <w:bCs/>
                                <w:color w:val="000000" w:themeColor="text1"/>
                                <w:sz w:val="28"/>
                                <w:szCs w:val="28"/>
                                <w:lang w:val="lv-LV"/>
                              </w:rPr>
                              <w:t xml:space="preserve"> </w:t>
                            </w:r>
                            <w:proofErr w:type="spellStart"/>
                            <w:r w:rsidRPr="00A57E99">
                              <w:rPr>
                                <w:rFonts w:ascii="Times New Roman" w:hAnsi="Times New Roman" w:cs="Times New Roman"/>
                                <w:b/>
                                <w:bCs/>
                                <w:color w:val="000000" w:themeColor="text1"/>
                                <w:sz w:val="28"/>
                                <w:szCs w:val="28"/>
                                <w:lang w:val="lv-LV"/>
                              </w:rPr>
                              <w:t>Krizbergs</w:t>
                            </w:r>
                            <w:proofErr w:type="spellEnd"/>
                          </w:p>
                        </w:txbxContent>
                      </v:textbox>
                    </v:rect>
                    <w10:wrap anchorx="page" anchory="margin"/>
                  </v:group>
                </w:pict>
              </mc:Fallback>
            </mc:AlternateContent>
          </w:r>
          <w:r w:rsidRPr="00285130">
            <w:rPr>
              <w:rFonts w:ascii="Times New Roman" w:hAnsi="Times New Roman" w:cs="Times New Roman"/>
              <w:sz w:val="24"/>
              <w:szCs w:val="24"/>
              <w:lang w:val="lv-LV"/>
            </w:rPr>
            <w:br w:type="page"/>
          </w:r>
        </w:p>
      </w:sdtContent>
    </w:sdt>
    <w:tbl>
      <w:tblPr>
        <w:tblW w:w="9881" w:type="dxa"/>
        <w:tblLayout w:type="fixed"/>
        <w:tblLook w:val="0600" w:firstRow="0" w:lastRow="0" w:firstColumn="0" w:lastColumn="0" w:noHBand="1" w:noVBand="1"/>
      </w:tblPr>
      <w:tblGrid>
        <w:gridCol w:w="9881"/>
      </w:tblGrid>
      <w:tr w:rsidR="00272382" w:rsidRPr="00285130" w14:paraId="2C010406" w14:textId="77777777" w:rsidTr="003A4E28">
        <w:trPr>
          <w:trHeight w:val="605"/>
        </w:trPr>
        <w:tc>
          <w:tcPr>
            <w:tcW w:w="9881" w:type="dxa"/>
            <w:tcMar>
              <w:top w:w="100" w:type="dxa"/>
              <w:left w:w="100" w:type="dxa"/>
              <w:bottom w:w="100" w:type="dxa"/>
              <w:right w:w="100" w:type="dxa"/>
            </w:tcMar>
          </w:tcPr>
          <w:p w14:paraId="4E3D91CC" w14:textId="77777777" w:rsidR="00A16D9C" w:rsidRPr="00285130" w:rsidRDefault="00A16D9C" w:rsidP="001F4C12">
            <w:pPr>
              <w:pStyle w:val="Heading1"/>
              <w:rPr>
                <w:rFonts w:ascii="Times New Roman" w:hAnsi="Times New Roman" w:cs="Times New Roman"/>
                <w:lang w:val="lv-LV"/>
              </w:rPr>
            </w:pPr>
          </w:p>
          <w:sdt>
            <w:sdtPr>
              <w:rPr>
                <w:rFonts w:ascii="Times New Roman" w:eastAsia="Arial" w:hAnsi="Times New Roman" w:cs="Times New Roman"/>
                <w:b w:val="0"/>
                <w:bCs w:val="0"/>
                <w:color w:val="auto"/>
                <w:sz w:val="22"/>
                <w:szCs w:val="22"/>
                <w:lang w:val="en" w:eastAsia="et-EE"/>
              </w:rPr>
              <w:id w:val="1356000481"/>
              <w:docPartObj>
                <w:docPartGallery w:val="Table of Contents"/>
                <w:docPartUnique/>
              </w:docPartObj>
            </w:sdtPr>
            <w:sdtEndPr/>
            <w:sdtContent>
              <w:p w14:paraId="05B6E333" w14:textId="649E4FD5" w:rsidR="00D9601B" w:rsidRPr="00285130" w:rsidRDefault="00D9601B" w:rsidP="00B20B9F">
                <w:pPr>
                  <w:pStyle w:val="TOCHeading"/>
                  <w:jc w:val="center"/>
                  <w:rPr>
                    <w:rFonts w:ascii="Times New Roman" w:hAnsi="Times New Roman" w:cs="Times New Roman"/>
                    <w:b w:val="0"/>
                    <w:color w:val="auto"/>
                  </w:rPr>
                </w:pPr>
                <w:r w:rsidRPr="00285130">
                  <w:rPr>
                    <w:rFonts w:ascii="Times New Roman" w:hAnsi="Times New Roman" w:cs="Times New Roman"/>
                    <w:b w:val="0"/>
                    <w:color w:val="auto"/>
                  </w:rPr>
                  <w:t>Saturs</w:t>
                </w:r>
              </w:p>
              <w:p w14:paraId="275F8252" w14:textId="77777777" w:rsidR="00B20B9F" w:rsidRPr="006D7FED" w:rsidRDefault="00B20B9F" w:rsidP="00B20B9F">
                <w:pPr>
                  <w:rPr>
                    <w:rFonts w:ascii="Times New Roman" w:hAnsi="Times New Roman" w:cs="Times New Roman"/>
                    <w:sz w:val="24"/>
                    <w:szCs w:val="24"/>
                    <w:lang w:val="lv-LV" w:eastAsia="lv-LV"/>
                  </w:rPr>
                </w:pPr>
              </w:p>
              <w:p w14:paraId="545F0989" w14:textId="77777777" w:rsidR="006D7FED" w:rsidRPr="006D7FED" w:rsidRDefault="00D9601B">
                <w:pPr>
                  <w:pStyle w:val="TOC1"/>
                  <w:tabs>
                    <w:tab w:val="left" w:pos="440"/>
                    <w:tab w:val="right" w:leader="dot" w:pos="9627"/>
                  </w:tabs>
                  <w:rPr>
                    <w:rFonts w:ascii="Times New Roman" w:eastAsiaTheme="minorEastAsia" w:hAnsi="Times New Roman" w:cs="Times New Roman"/>
                    <w:noProof/>
                    <w:sz w:val="24"/>
                    <w:szCs w:val="24"/>
                    <w:lang w:val="lv-LV" w:eastAsia="lv-LV"/>
                  </w:rPr>
                </w:pPr>
                <w:r w:rsidRPr="006D7FED">
                  <w:rPr>
                    <w:rFonts w:ascii="Times New Roman" w:hAnsi="Times New Roman" w:cs="Times New Roman"/>
                    <w:sz w:val="24"/>
                    <w:szCs w:val="24"/>
                    <w:lang w:val="lv-LV"/>
                  </w:rPr>
                  <w:fldChar w:fldCharType="begin"/>
                </w:r>
                <w:r w:rsidRPr="006D7FED">
                  <w:rPr>
                    <w:rFonts w:ascii="Times New Roman" w:hAnsi="Times New Roman" w:cs="Times New Roman"/>
                    <w:sz w:val="24"/>
                    <w:szCs w:val="24"/>
                    <w:lang w:val="lv-LV"/>
                  </w:rPr>
                  <w:instrText xml:space="preserve"> TOC \o "1-3" \h \z \u </w:instrText>
                </w:r>
                <w:r w:rsidRPr="006D7FED">
                  <w:rPr>
                    <w:rFonts w:ascii="Times New Roman" w:hAnsi="Times New Roman" w:cs="Times New Roman"/>
                    <w:sz w:val="24"/>
                    <w:szCs w:val="24"/>
                    <w:lang w:val="lv-LV"/>
                  </w:rPr>
                  <w:fldChar w:fldCharType="separate"/>
                </w:r>
                <w:hyperlink w:anchor="_Toc101459289" w:history="1">
                  <w:r w:rsidR="006D7FED" w:rsidRPr="006D7FED">
                    <w:rPr>
                      <w:rStyle w:val="Hyperlink"/>
                      <w:rFonts w:ascii="Times New Roman" w:hAnsi="Times New Roman" w:cs="Times New Roman"/>
                      <w:noProof/>
                      <w:sz w:val="24"/>
                      <w:szCs w:val="24"/>
                      <w:lang w:val="lv-LV"/>
                    </w:rPr>
                    <w:t>1.</w:t>
                  </w:r>
                  <w:r w:rsidR="006D7FED" w:rsidRPr="006D7FED">
                    <w:rPr>
                      <w:rFonts w:ascii="Times New Roman" w:eastAsiaTheme="minorEastAsia" w:hAnsi="Times New Roman" w:cs="Times New Roman"/>
                      <w:noProof/>
                      <w:sz w:val="24"/>
                      <w:szCs w:val="24"/>
                      <w:lang w:val="lv-LV" w:eastAsia="lv-LV"/>
                    </w:rPr>
                    <w:tab/>
                  </w:r>
                  <w:r w:rsidR="006D7FED" w:rsidRPr="006D7FED">
                    <w:rPr>
                      <w:rStyle w:val="Hyperlink"/>
                      <w:rFonts w:ascii="Times New Roman" w:hAnsi="Times New Roman" w:cs="Times New Roman"/>
                      <w:noProof/>
                      <w:sz w:val="24"/>
                      <w:szCs w:val="24"/>
                      <w:lang w:val="lv-LV"/>
                    </w:rPr>
                    <w:t>Materiāli un to mijiedarbība ar apkārtējo vidi – mehānika</w:t>
                  </w:r>
                  <w:r w:rsidR="006D7FED" w:rsidRPr="006D7FED">
                    <w:rPr>
                      <w:rFonts w:ascii="Times New Roman" w:hAnsi="Times New Roman" w:cs="Times New Roman"/>
                      <w:noProof/>
                      <w:webHidden/>
                      <w:sz w:val="24"/>
                      <w:szCs w:val="24"/>
                    </w:rPr>
                    <w:tab/>
                  </w:r>
                  <w:r w:rsidR="006D7FED" w:rsidRPr="006D7FED">
                    <w:rPr>
                      <w:rFonts w:ascii="Times New Roman" w:hAnsi="Times New Roman" w:cs="Times New Roman"/>
                      <w:noProof/>
                      <w:webHidden/>
                      <w:sz w:val="24"/>
                      <w:szCs w:val="24"/>
                    </w:rPr>
                    <w:fldChar w:fldCharType="begin"/>
                  </w:r>
                  <w:r w:rsidR="006D7FED" w:rsidRPr="006D7FED">
                    <w:rPr>
                      <w:rFonts w:ascii="Times New Roman" w:hAnsi="Times New Roman" w:cs="Times New Roman"/>
                      <w:noProof/>
                      <w:webHidden/>
                      <w:sz w:val="24"/>
                      <w:szCs w:val="24"/>
                    </w:rPr>
                    <w:instrText xml:space="preserve"> PAGEREF _Toc101459289 \h </w:instrText>
                  </w:r>
                  <w:r w:rsidR="006D7FED" w:rsidRPr="006D7FED">
                    <w:rPr>
                      <w:rFonts w:ascii="Times New Roman" w:hAnsi="Times New Roman" w:cs="Times New Roman"/>
                      <w:noProof/>
                      <w:webHidden/>
                      <w:sz w:val="24"/>
                      <w:szCs w:val="24"/>
                    </w:rPr>
                  </w:r>
                  <w:r w:rsidR="006D7FED" w:rsidRPr="006D7FED">
                    <w:rPr>
                      <w:rFonts w:ascii="Times New Roman" w:hAnsi="Times New Roman" w:cs="Times New Roman"/>
                      <w:noProof/>
                      <w:webHidden/>
                      <w:sz w:val="24"/>
                      <w:szCs w:val="24"/>
                    </w:rPr>
                    <w:fldChar w:fldCharType="separate"/>
                  </w:r>
                  <w:r w:rsidR="006D7FED" w:rsidRPr="006D7FED">
                    <w:rPr>
                      <w:rFonts w:ascii="Times New Roman" w:hAnsi="Times New Roman" w:cs="Times New Roman"/>
                      <w:noProof/>
                      <w:webHidden/>
                      <w:sz w:val="24"/>
                      <w:szCs w:val="24"/>
                    </w:rPr>
                    <w:t>1</w:t>
                  </w:r>
                  <w:r w:rsidR="006D7FED" w:rsidRPr="006D7FED">
                    <w:rPr>
                      <w:rFonts w:ascii="Times New Roman" w:hAnsi="Times New Roman" w:cs="Times New Roman"/>
                      <w:noProof/>
                      <w:webHidden/>
                      <w:sz w:val="24"/>
                      <w:szCs w:val="24"/>
                    </w:rPr>
                    <w:fldChar w:fldCharType="end"/>
                  </w:r>
                </w:hyperlink>
              </w:p>
              <w:p w14:paraId="5CFDA735" w14:textId="77777777" w:rsidR="006D7FED" w:rsidRPr="006D7FED" w:rsidRDefault="00EB576D">
                <w:pPr>
                  <w:pStyle w:val="TOC2"/>
                  <w:tabs>
                    <w:tab w:val="right" w:leader="dot" w:pos="9627"/>
                  </w:tabs>
                  <w:rPr>
                    <w:rFonts w:ascii="Times New Roman" w:eastAsiaTheme="minorEastAsia" w:hAnsi="Times New Roman" w:cs="Times New Roman"/>
                    <w:noProof/>
                    <w:sz w:val="24"/>
                    <w:szCs w:val="24"/>
                    <w:lang w:val="lv-LV" w:eastAsia="lv-LV"/>
                  </w:rPr>
                </w:pPr>
                <w:hyperlink w:anchor="_Toc101459290" w:history="1">
                  <w:r w:rsidR="006D7FED" w:rsidRPr="006D7FED">
                    <w:rPr>
                      <w:rStyle w:val="Hyperlink"/>
                      <w:rFonts w:ascii="Times New Roman" w:hAnsi="Times New Roman" w:cs="Times New Roman"/>
                      <w:noProof/>
                      <w:sz w:val="24"/>
                      <w:szCs w:val="24"/>
                      <w:lang w:val="lv-LV"/>
                    </w:rPr>
                    <w:t>1.1. Produkta īpašības</w:t>
                  </w:r>
                  <w:r w:rsidR="006D7FED" w:rsidRPr="006D7FED">
                    <w:rPr>
                      <w:rFonts w:ascii="Times New Roman" w:hAnsi="Times New Roman" w:cs="Times New Roman"/>
                      <w:noProof/>
                      <w:webHidden/>
                      <w:sz w:val="24"/>
                      <w:szCs w:val="24"/>
                    </w:rPr>
                    <w:tab/>
                  </w:r>
                  <w:r w:rsidR="006D7FED" w:rsidRPr="006D7FED">
                    <w:rPr>
                      <w:rFonts w:ascii="Times New Roman" w:hAnsi="Times New Roman" w:cs="Times New Roman"/>
                      <w:noProof/>
                      <w:webHidden/>
                      <w:sz w:val="24"/>
                      <w:szCs w:val="24"/>
                    </w:rPr>
                    <w:fldChar w:fldCharType="begin"/>
                  </w:r>
                  <w:r w:rsidR="006D7FED" w:rsidRPr="006D7FED">
                    <w:rPr>
                      <w:rFonts w:ascii="Times New Roman" w:hAnsi="Times New Roman" w:cs="Times New Roman"/>
                      <w:noProof/>
                      <w:webHidden/>
                      <w:sz w:val="24"/>
                      <w:szCs w:val="24"/>
                    </w:rPr>
                    <w:instrText xml:space="preserve"> PAGEREF _Toc101459290 \h </w:instrText>
                  </w:r>
                  <w:r w:rsidR="006D7FED" w:rsidRPr="006D7FED">
                    <w:rPr>
                      <w:rFonts w:ascii="Times New Roman" w:hAnsi="Times New Roman" w:cs="Times New Roman"/>
                      <w:noProof/>
                      <w:webHidden/>
                      <w:sz w:val="24"/>
                      <w:szCs w:val="24"/>
                    </w:rPr>
                  </w:r>
                  <w:r w:rsidR="006D7FED" w:rsidRPr="006D7FED">
                    <w:rPr>
                      <w:rFonts w:ascii="Times New Roman" w:hAnsi="Times New Roman" w:cs="Times New Roman"/>
                      <w:noProof/>
                      <w:webHidden/>
                      <w:sz w:val="24"/>
                      <w:szCs w:val="24"/>
                    </w:rPr>
                    <w:fldChar w:fldCharType="separate"/>
                  </w:r>
                  <w:r w:rsidR="006D7FED" w:rsidRPr="006D7FED">
                    <w:rPr>
                      <w:rFonts w:ascii="Times New Roman" w:hAnsi="Times New Roman" w:cs="Times New Roman"/>
                      <w:noProof/>
                      <w:webHidden/>
                      <w:sz w:val="24"/>
                      <w:szCs w:val="24"/>
                    </w:rPr>
                    <w:t>3</w:t>
                  </w:r>
                  <w:r w:rsidR="006D7FED" w:rsidRPr="006D7FED">
                    <w:rPr>
                      <w:rFonts w:ascii="Times New Roman" w:hAnsi="Times New Roman" w:cs="Times New Roman"/>
                      <w:noProof/>
                      <w:webHidden/>
                      <w:sz w:val="24"/>
                      <w:szCs w:val="24"/>
                    </w:rPr>
                    <w:fldChar w:fldCharType="end"/>
                  </w:r>
                </w:hyperlink>
              </w:p>
              <w:p w14:paraId="0A049651" w14:textId="77777777" w:rsidR="006D7FED" w:rsidRPr="006D7FED" w:rsidRDefault="00EB576D">
                <w:pPr>
                  <w:pStyle w:val="TOC1"/>
                  <w:tabs>
                    <w:tab w:val="left" w:pos="440"/>
                    <w:tab w:val="right" w:leader="dot" w:pos="9627"/>
                  </w:tabs>
                  <w:rPr>
                    <w:rFonts w:ascii="Times New Roman" w:eastAsiaTheme="minorEastAsia" w:hAnsi="Times New Roman" w:cs="Times New Roman"/>
                    <w:noProof/>
                    <w:sz w:val="24"/>
                    <w:szCs w:val="24"/>
                    <w:lang w:val="lv-LV" w:eastAsia="lv-LV"/>
                  </w:rPr>
                </w:pPr>
                <w:hyperlink w:anchor="_Toc101459291" w:history="1">
                  <w:r w:rsidR="006D7FED" w:rsidRPr="006D7FED">
                    <w:rPr>
                      <w:rStyle w:val="Hyperlink"/>
                      <w:rFonts w:ascii="Times New Roman" w:eastAsia="Times New Roman" w:hAnsi="Times New Roman" w:cs="Times New Roman"/>
                      <w:noProof/>
                      <w:sz w:val="24"/>
                      <w:szCs w:val="24"/>
                      <w:lang w:val="lv-LV" w:eastAsia="lv-LV"/>
                    </w:rPr>
                    <w:t>2.</w:t>
                  </w:r>
                  <w:r w:rsidR="006D7FED" w:rsidRPr="006D7FED">
                    <w:rPr>
                      <w:rFonts w:ascii="Times New Roman" w:eastAsiaTheme="minorEastAsia" w:hAnsi="Times New Roman" w:cs="Times New Roman"/>
                      <w:noProof/>
                      <w:sz w:val="24"/>
                      <w:szCs w:val="24"/>
                      <w:lang w:val="lv-LV" w:eastAsia="lv-LV"/>
                    </w:rPr>
                    <w:tab/>
                  </w:r>
                  <w:r w:rsidR="006D7FED" w:rsidRPr="006D7FED">
                    <w:rPr>
                      <w:rStyle w:val="Hyperlink"/>
                      <w:rFonts w:ascii="Times New Roman" w:eastAsia="Times New Roman" w:hAnsi="Times New Roman" w:cs="Times New Roman"/>
                      <w:noProof/>
                      <w:sz w:val="24"/>
                      <w:szCs w:val="24"/>
                      <w:shd w:val="clear" w:color="auto" w:fill="FFFFFF"/>
                      <w:lang w:val="lv-LV" w:eastAsia="lv-LV"/>
                    </w:rPr>
                    <w:t>Datorsimulācija un virtuālie eksperimenti</w:t>
                  </w:r>
                  <w:r w:rsidR="006D7FED" w:rsidRPr="006D7FED">
                    <w:rPr>
                      <w:rFonts w:ascii="Times New Roman" w:hAnsi="Times New Roman" w:cs="Times New Roman"/>
                      <w:noProof/>
                      <w:webHidden/>
                      <w:sz w:val="24"/>
                      <w:szCs w:val="24"/>
                    </w:rPr>
                    <w:tab/>
                  </w:r>
                  <w:r w:rsidR="006D7FED" w:rsidRPr="006D7FED">
                    <w:rPr>
                      <w:rFonts w:ascii="Times New Roman" w:hAnsi="Times New Roman" w:cs="Times New Roman"/>
                      <w:noProof/>
                      <w:webHidden/>
                      <w:sz w:val="24"/>
                      <w:szCs w:val="24"/>
                    </w:rPr>
                    <w:fldChar w:fldCharType="begin"/>
                  </w:r>
                  <w:r w:rsidR="006D7FED" w:rsidRPr="006D7FED">
                    <w:rPr>
                      <w:rFonts w:ascii="Times New Roman" w:hAnsi="Times New Roman" w:cs="Times New Roman"/>
                      <w:noProof/>
                      <w:webHidden/>
                      <w:sz w:val="24"/>
                      <w:szCs w:val="24"/>
                    </w:rPr>
                    <w:instrText xml:space="preserve"> PAGEREF _Toc101459291 \h </w:instrText>
                  </w:r>
                  <w:r w:rsidR="006D7FED" w:rsidRPr="006D7FED">
                    <w:rPr>
                      <w:rFonts w:ascii="Times New Roman" w:hAnsi="Times New Roman" w:cs="Times New Roman"/>
                      <w:noProof/>
                      <w:webHidden/>
                      <w:sz w:val="24"/>
                      <w:szCs w:val="24"/>
                    </w:rPr>
                  </w:r>
                  <w:r w:rsidR="006D7FED" w:rsidRPr="006D7FED">
                    <w:rPr>
                      <w:rFonts w:ascii="Times New Roman" w:hAnsi="Times New Roman" w:cs="Times New Roman"/>
                      <w:noProof/>
                      <w:webHidden/>
                      <w:sz w:val="24"/>
                      <w:szCs w:val="24"/>
                    </w:rPr>
                    <w:fldChar w:fldCharType="separate"/>
                  </w:r>
                  <w:r w:rsidR="006D7FED" w:rsidRPr="006D7FED">
                    <w:rPr>
                      <w:rFonts w:ascii="Times New Roman" w:hAnsi="Times New Roman" w:cs="Times New Roman"/>
                      <w:noProof/>
                      <w:webHidden/>
                      <w:sz w:val="24"/>
                      <w:szCs w:val="24"/>
                    </w:rPr>
                    <w:t>6</w:t>
                  </w:r>
                  <w:r w:rsidR="006D7FED" w:rsidRPr="006D7FED">
                    <w:rPr>
                      <w:rFonts w:ascii="Times New Roman" w:hAnsi="Times New Roman" w:cs="Times New Roman"/>
                      <w:noProof/>
                      <w:webHidden/>
                      <w:sz w:val="24"/>
                      <w:szCs w:val="24"/>
                    </w:rPr>
                    <w:fldChar w:fldCharType="end"/>
                  </w:r>
                </w:hyperlink>
              </w:p>
              <w:p w14:paraId="6D0750C7" w14:textId="77777777" w:rsidR="006D7FED" w:rsidRPr="006D7FED" w:rsidRDefault="00EB576D">
                <w:pPr>
                  <w:pStyle w:val="TOC2"/>
                  <w:tabs>
                    <w:tab w:val="right" w:leader="dot" w:pos="9627"/>
                  </w:tabs>
                  <w:rPr>
                    <w:rFonts w:ascii="Times New Roman" w:eastAsiaTheme="minorEastAsia" w:hAnsi="Times New Roman" w:cs="Times New Roman"/>
                    <w:noProof/>
                    <w:sz w:val="24"/>
                    <w:szCs w:val="24"/>
                    <w:lang w:val="lv-LV" w:eastAsia="lv-LV"/>
                  </w:rPr>
                </w:pPr>
                <w:hyperlink w:anchor="_Toc101459292" w:history="1">
                  <w:r w:rsidR="006D7FED" w:rsidRPr="006D7FED">
                    <w:rPr>
                      <w:rStyle w:val="Hyperlink"/>
                      <w:rFonts w:ascii="Times New Roman" w:hAnsi="Times New Roman" w:cs="Times New Roman"/>
                      <w:noProof/>
                      <w:sz w:val="24"/>
                      <w:szCs w:val="24"/>
                    </w:rPr>
                    <w:t>2.1. Datorsimulācija</w:t>
                  </w:r>
                  <w:r w:rsidR="006D7FED" w:rsidRPr="006D7FED">
                    <w:rPr>
                      <w:rFonts w:ascii="Times New Roman" w:hAnsi="Times New Roman" w:cs="Times New Roman"/>
                      <w:noProof/>
                      <w:webHidden/>
                      <w:sz w:val="24"/>
                      <w:szCs w:val="24"/>
                    </w:rPr>
                    <w:tab/>
                  </w:r>
                  <w:r w:rsidR="006D7FED" w:rsidRPr="006D7FED">
                    <w:rPr>
                      <w:rFonts w:ascii="Times New Roman" w:hAnsi="Times New Roman" w:cs="Times New Roman"/>
                      <w:noProof/>
                      <w:webHidden/>
                      <w:sz w:val="24"/>
                      <w:szCs w:val="24"/>
                    </w:rPr>
                    <w:fldChar w:fldCharType="begin"/>
                  </w:r>
                  <w:r w:rsidR="006D7FED" w:rsidRPr="006D7FED">
                    <w:rPr>
                      <w:rFonts w:ascii="Times New Roman" w:hAnsi="Times New Roman" w:cs="Times New Roman"/>
                      <w:noProof/>
                      <w:webHidden/>
                      <w:sz w:val="24"/>
                      <w:szCs w:val="24"/>
                    </w:rPr>
                    <w:instrText xml:space="preserve"> PAGEREF _Toc101459292 \h </w:instrText>
                  </w:r>
                  <w:r w:rsidR="006D7FED" w:rsidRPr="006D7FED">
                    <w:rPr>
                      <w:rFonts w:ascii="Times New Roman" w:hAnsi="Times New Roman" w:cs="Times New Roman"/>
                      <w:noProof/>
                      <w:webHidden/>
                      <w:sz w:val="24"/>
                      <w:szCs w:val="24"/>
                    </w:rPr>
                  </w:r>
                  <w:r w:rsidR="006D7FED" w:rsidRPr="006D7FED">
                    <w:rPr>
                      <w:rFonts w:ascii="Times New Roman" w:hAnsi="Times New Roman" w:cs="Times New Roman"/>
                      <w:noProof/>
                      <w:webHidden/>
                      <w:sz w:val="24"/>
                      <w:szCs w:val="24"/>
                    </w:rPr>
                    <w:fldChar w:fldCharType="separate"/>
                  </w:r>
                  <w:r w:rsidR="006D7FED" w:rsidRPr="006D7FED">
                    <w:rPr>
                      <w:rFonts w:ascii="Times New Roman" w:hAnsi="Times New Roman" w:cs="Times New Roman"/>
                      <w:noProof/>
                      <w:webHidden/>
                      <w:sz w:val="24"/>
                      <w:szCs w:val="24"/>
                    </w:rPr>
                    <w:t>6</w:t>
                  </w:r>
                  <w:r w:rsidR="006D7FED" w:rsidRPr="006D7FED">
                    <w:rPr>
                      <w:rFonts w:ascii="Times New Roman" w:hAnsi="Times New Roman" w:cs="Times New Roman"/>
                      <w:noProof/>
                      <w:webHidden/>
                      <w:sz w:val="24"/>
                      <w:szCs w:val="24"/>
                    </w:rPr>
                    <w:fldChar w:fldCharType="end"/>
                  </w:r>
                </w:hyperlink>
              </w:p>
              <w:p w14:paraId="4CB2DAB4" w14:textId="77777777" w:rsidR="006D7FED" w:rsidRPr="006D7FED" w:rsidRDefault="00EB576D">
                <w:pPr>
                  <w:pStyle w:val="TOC2"/>
                  <w:tabs>
                    <w:tab w:val="right" w:leader="dot" w:pos="9627"/>
                  </w:tabs>
                  <w:rPr>
                    <w:rFonts w:ascii="Times New Roman" w:eastAsiaTheme="minorEastAsia" w:hAnsi="Times New Roman" w:cs="Times New Roman"/>
                    <w:noProof/>
                    <w:sz w:val="24"/>
                    <w:szCs w:val="24"/>
                    <w:lang w:val="lv-LV" w:eastAsia="lv-LV"/>
                  </w:rPr>
                </w:pPr>
                <w:hyperlink w:anchor="_Toc101459293" w:history="1">
                  <w:r w:rsidR="006D7FED" w:rsidRPr="006D7FED">
                    <w:rPr>
                      <w:rStyle w:val="Hyperlink"/>
                      <w:rFonts w:ascii="Times New Roman" w:hAnsi="Times New Roman" w:cs="Times New Roman"/>
                      <w:noProof/>
                      <w:sz w:val="24"/>
                      <w:szCs w:val="24"/>
                      <w:lang w:val="lv-LV"/>
                    </w:rPr>
                    <w:t>2.2. Inženiera loma</w:t>
                  </w:r>
                  <w:r w:rsidR="006D7FED" w:rsidRPr="006D7FED">
                    <w:rPr>
                      <w:rFonts w:ascii="Times New Roman" w:hAnsi="Times New Roman" w:cs="Times New Roman"/>
                      <w:noProof/>
                      <w:webHidden/>
                      <w:sz w:val="24"/>
                      <w:szCs w:val="24"/>
                    </w:rPr>
                    <w:tab/>
                  </w:r>
                  <w:r w:rsidR="006D7FED" w:rsidRPr="006D7FED">
                    <w:rPr>
                      <w:rFonts w:ascii="Times New Roman" w:hAnsi="Times New Roman" w:cs="Times New Roman"/>
                      <w:noProof/>
                      <w:webHidden/>
                      <w:sz w:val="24"/>
                      <w:szCs w:val="24"/>
                    </w:rPr>
                    <w:fldChar w:fldCharType="begin"/>
                  </w:r>
                  <w:r w:rsidR="006D7FED" w:rsidRPr="006D7FED">
                    <w:rPr>
                      <w:rFonts w:ascii="Times New Roman" w:hAnsi="Times New Roman" w:cs="Times New Roman"/>
                      <w:noProof/>
                      <w:webHidden/>
                      <w:sz w:val="24"/>
                      <w:szCs w:val="24"/>
                    </w:rPr>
                    <w:instrText xml:space="preserve"> PAGEREF _Toc101459293 \h </w:instrText>
                  </w:r>
                  <w:r w:rsidR="006D7FED" w:rsidRPr="006D7FED">
                    <w:rPr>
                      <w:rFonts w:ascii="Times New Roman" w:hAnsi="Times New Roman" w:cs="Times New Roman"/>
                      <w:noProof/>
                      <w:webHidden/>
                      <w:sz w:val="24"/>
                      <w:szCs w:val="24"/>
                    </w:rPr>
                  </w:r>
                  <w:r w:rsidR="006D7FED" w:rsidRPr="006D7FED">
                    <w:rPr>
                      <w:rFonts w:ascii="Times New Roman" w:hAnsi="Times New Roman" w:cs="Times New Roman"/>
                      <w:noProof/>
                      <w:webHidden/>
                      <w:sz w:val="24"/>
                      <w:szCs w:val="24"/>
                    </w:rPr>
                    <w:fldChar w:fldCharType="separate"/>
                  </w:r>
                  <w:r w:rsidR="006D7FED" w:rsidRPr="006D7FED">
                    <w:rPr>
                      <w:rFonts w:ascii="Times New Roman" w:hAnsi="Times New Roman" w:cs="Times New Roman"/>
                      <w:noProof/>
                      <w:webHidden/>
                      <w:sz w:val="24"/>
                      <w:szCs w:val="24"/>
                    </w:rPr>
                    <w:t>11</w:t>
                  </w:r>
                  <w:r w:rsidR="006D7FED" w:rsidRPr="006D7FED">
                    <w:rPr>
                      <w:rFonts w:ascii="Times New Roman" w:hAnsi="Times New Roman" w:cs="Times New Roman"/>
                      <w:noProof/>
                      <w:webHidden/>
                      <w:sz w:val="24"/>
                      <w:szCs w:val="24"/>
                    </w:rPr>
                    <w:fldChar w:fldCharType="end"/>
                  </w:r>
                </w:hyperlink>
              </w:p>
              <w:p w14:paraId="047D0156" w14:textId="77777777" w:rsidR="006D7FED" w:rsidRPr="006D7FED" w:rsidRDefault="00EB576D">
                <w:pPr>
                  <w:pStyle w:val="TOC2"/>
                  <w:tabs>
                    <w:tab w:val="right" w:leader="dot" w:pos="9627"/>
                  </w:tabs>
                  <w:rPr>
                    <w:rFonts w:ascii="Times New Roman" w:eastAsiaTheme="minorEastAsia" w:hAnsi="Times New Roman" w:cs="Times New Roman"/>
                    <w:noProof/>
                    <w:sz w:val="24"/>
                    <w:szCs w:val="24"/>
                    <w:lang w:val="lv-LV" w:eastAsia="lv-LV"/>
                  </w:rPr>
                </w:pPr>
                <w:hyperlink w:anchor="_Toc101459294" w:history="1">
                  <w:r w:rsidR="006D7FED" w:rsidRPr="006D7FED">
                    <w:rPr>
                      <w:rStyle w:val="Hyperlink"/>
                      <w:rFonts w:ascii="Times New Roman" w:eastAsia="Adobe Heiti Std R" w:hAnsi="Times New Roman" w:cs="Times New Roman"/>
                      <w:noProof/>
                      <w:sz w:val="24"/>
                      <w:szCs w:val="24"/>
                      <w:lang w:val="lv-LV"/>
                    </w:rPr>
                    <w:t>2.3. Virtuālie eksperimenti:</w:t>
                  </w:r>
                  <w:r w:rsidR="006D7FED" w:rsidRPr="006D7FED">
                    <w:rPr>
                      <w:rFonts w:ascii="Times New Roman" w:hAnsi="Times New Roman" w:cs="Times New Roman"/>
                      <w:noProof/>
                      <w:webHidden/>
                      <w:sz w:val="24"/>
                      <w:szCs w:val="24"/>
                    </w:rPr>
                    <w:tab/>
                  </w:r>
                  <w:r w:rsidR="006D7FED" w:rsidRPr="006D7FED">
                    <w:rPr>
                      <w:rFonts w:ascii="Times New Roman" w:hAnsi="Times New Roman" w:cs="Times New Roman"/>
                      <w:noProof/>
                      <w:webHidden/>
                      <w:sz w:val="24"/>
                      <w:szCs w:val="24"/>
                    </w:rPr>
                    <w:fldChar w:fldCharType="begin"/>
                  </w:r>
                  <w:r w:rsidR="006D7FED" w:rsidRPr="006D7FED">
                    <w:rPr>
                      <w:rFonts w:ascii="Times New Roman" w:hAnsi="Times New Roman" w:cs="Times New Roman"/>
                      <w:noProof/>
                      <w:webHidden/>
                      <w:sz w:val="24"/>
                      <w:szCs w:val="24"/>
                    </w:rPr>
                    <w:instrText xml:space="preserve"> PAGEREF _Toc101459294 \h </w:instrText>
                  </w:r>
                  <w:r w:rsidR="006D7FED" w:rsidRPr="006D7FED">
                    <w:rPr>
                      <w:rFonts w:ascii="Times New Roman" w:hAnsi="Times New Roman" w:cs="Times New Roman"/>
                      <w:noProof/>
                      <w:webHidden/>
                      <w:sz w:val="24"/>
                      <w:szCs w:val="24"/>
                    </w:rPr>
                  </w:r>
                  <w:r w:rsidR="006D7FED" w:rsidRPr="006D7FED">
                    <w:rPr>
                      <w:rFonts w:ascii="Times New Roman" w:hAnsi="Times New Roman" w:cs="Times New Roman"/>
                      <w:noProof/>
                      <w:webHidden/>
                      <w:sz w:val="24"/>
                      <w:szCs w:val="24"/>
                    </w:rPr>
                    <w:fldChar w:fldCharType="separate"/>
                  </w:r>
                  <w:r w:rsidR="006D7FED" w:rsidRPr="006D7FED">
                    <w:rPr>
                      <w:rFonts w:ascii="Times New Roman" w:hAnsi="Times New Roman" w:cs="Times New Roman"/>
                      <w:noProof/>
                      <w:webHidden/>
                      <w:sz w:val="24"/>
                      <w:szCs w:val="24"/>
                    </w:rPr>
                    <w:t>12</w:t>
                  </w:r>
                  <w:r w:rsidR="006D7FED" w:rsidRPr="006D7FED">
                    <w:rPr>
                      <w:rFonts w:ascii="Times New Roman" w:hAnsi="Times New Roman" w:cs="Times New Roman"/>
                      <w:noProof/>
                      <w:webHidden/>
                      <w:sz w:val="24"/>
                      <w:szCs w:val="24"/>
                    </w:rPr>
                    <w:fldChar w:fldCharType="end"/>
                  </w:r>
                </w:hyperlink>
              </w:p>
              <w:p w14:paraId="4AA900D4" w14:textId="77777777" w:rsidR="006D7FED" w:rsidRPr="006D7FED" w:rsidRDefault="00EB576D">
                <w:pPr>
                  <w:pStyle w:val="TOC1"/>
                  <w:tabs>
                    <w:tab w:val="right" w:leader="dot" w:pos="9627"/>
                  </w:tabs>
                  <w:rPr>
                    <w:rFonts w:ascii="Times New Roman" w:eastAsiaTheme="minorEastAsia" w:hAnsi="Times New Roman" w:cs="Times New Roman"/>
                    <w:noProof/>
                    <w:sz w:val="24"/>
                    <w:szCs w:val="24"/>
                    <w:lang w:val="lv-LV" w:eastAsia="lv-LV"/>
                  </w:rPr>
                </w:pPr>
                <w:hyperlink w:anchor="_Toc101459295" w:history="1">
                  <w:r w:rsidR="006D7FED" w:rsidRPr="006D7FED">
                    <w:rPr>
                      <w:rStyle w:val="Hyperlink"/>
                      <w:rFonts w:ascii="Times New Roman" w:hAnsi="Times New Roman" w:cs="Times New Roman"/>
                      <w:noProof/>
                      <w:sz w:val="24"/>
                      <w:szCs w:val="24"/>
                      <w:lang w:val="lv-LV"/>
                    </w:rPr>
                    <w:t>Tests</w:t>
                  </w:r>
                  <w:r w:rsidR="006D7FED" w:rsidRPr="006D7FED">
                    <w:rPr>
                      <w:rFonts w:ascii="Times New Roman" w:hAnsi="Times New Roman" w:cs="Times New Roman"/>
                      <w:noProof/>
                      <w:webHidden/>
                      <w:sz w:val="24"/>
                      <w:szCs w:val="24"/>
                    </w:rPr>
                    <w:tab/>
                  </w:r>
                  <w:r w:rsidR="006D7FED" w:rsidRPr="006D7FED">
                    <w:rPr>
                      <w:rFonts w:ascii="Times New Roman" w:hAnsi="Times New Roman" w:cs="Times New Roman"/>
                      <w:noProof/>
                      <w:webHidden/>
                      <w:sz w:val="24"/>
                      <w:szCs w:val="24"/>
                    </w:rPr>
                    <w:fldChar w:fldCharType="begin"/>
                  </w:r>
                  <w:r w:rsidR="006D7FED" w:rsidRPr="006D7FED">
                    <w:rPr>
                      <w:rFonts w:ascii="Times New Roman" w:hAnsi="Times New Roman" w:cs="Times New Roman"/>
                      <w:noProof/>
                      <w:webHidden/>
                      <w:sz w:val="24"/>
                      <w:szCs w:val="24"/>
                    </w:rPr>
                    <w:instrText xml:space="preserve"> PAGEREF _Toc101459295 \h </w:instrText>
                  </w:r>
                  <w:r w:rsidR="006D7FED" w:rsidRPr="006D7FED">
                    <w:rPr>
                      <w:rFonts w:ascii="Times New Roman" w:hAnsi="Times New Roman" w:cs="Times New Roman"/>
                      <w:noProof/>
                      <w:webHidden/>
                      <w:sz w:val="24"/>
                      <w:szCs w:val="24"/>
                    </w:rPr>
                  </w:r>
                  <w:r w:rsidR="006D7FED" w:rsidRPr="006D7FED">
                    <w:rPr>
                      <w:rFonts w:ascii="Times New Roman" w:hAnsi="Times New Roman" w:cs="Times New Roman"/>
                      <w:noProof/>
                      <w:webHidden/>
                      <w:sz w:val="24"/>
                      <w:szCs w:val="24"/>
                    </w:rPr>
                    <w:fldChar w:fldCharType="separate"/>
                  </w:r>
                  <w:r w:rsidR="006D7FED" w:rsidRPr="006D7FED">
                    <w:rPr>
                      <w:rFonts w:ascii="Times New Roman" w:hAnsi="Times New Roman" w:cs="Times New Roman"/>
                      <w:noProof/>
                      <w:webHidden/>
                      <w:sz w:val="24"/>
                      <w:szCs w:val="24"/>
                    </w:rPr>
                    <w:t>14</w:t>
                  </w:r>
                  <w:r w:rsidR="006D7FED" w:rsidRPr="006D7FED">
                    <w:rPr>
                      <w:rFonts w:ascii="Times New Roman" w:hAnsi="Times New Roman" w:cs="Times New Roman"/>
                      <w:noProof/>
                      <w:webHidden/>
                      <w:sz w:val="24"/>
                      <w:szCs w:val="24"/>
                    </w:rPr>
                    <w:fldChar w:fldCharType="end"/>
                  </w:r>
                </w:hyperlink>
              </w:p>
              <w:p w14:paraId="5091B4E2" w14:textId="77777777" w:rsidR="006D7FED" w:rsidRPr="006D7FED" w:rsidRDefault="00EB576D">
                <w:pPr>
                  <w:pStyle w:val="TOC1"/>
                  <w:tabs>
                    <w:tab w:val="right" w:leader="dot" w:pos="9627"/>
                  </w:tabs>
                  <w:rPr>
                    <w:rFonts w:ascii="Times New Roman" w:eastAsiaTheme="minorEastAsia" w:hAnsi="Times New Roman" w:cs="Times New Roman"/>
                    <w:noProof/>
                    <w:sz w:val="24"/>
                    <w:szCs w:val="24"/>
                    <w:lang w:val="lv-LV" w:eastAsia="lv-LV"/>
                  </w:rPr>
                </w:pPr>
                <w:hyperlink w:anchor="_Toc101459296" w:history="1">
                  <w:r w:rsidR="006D7FED" w:rsidRPr="006D7FED">
                    <w:rPr>
                      <w:rStyle w:val="Hyperlink"/>
                      <w:rFonts w:ascii="Times New Roman" w:hAnsi="Times New Roman" w:cs="Times New Roman"/>
                      <w:noProof/>
                      <w:sz w:val="24"/>
                      <w:szCs w:val="24"/>
                      <w:lang w:val="lv-LV"/>
                    </w:rPr>
                    <w:t>Izmantotie avoti</w:t>
                  </w:r>
                  <w:r w:rsidR="006D7FED" w:rsidRPr="006D7FED">
                    <w:rPr>
                      <w:rFonts w:ascii="Times New Roman" w:hAnsi="Times New Roman" w:cs="Times New Roman"/>
                      <w:noProof/>
                      <w:webHidden/>
                      <w:sz w:val="24"/>
                      <w:szCs w:val="24"/>
                    </w:rPr>
                    <w:tab/>
                  </w:r>
                  <w:r w:rsidR="006D7FED" w:rsidRPr="006D7FED">
                    <w:rPr>
                      <w:rFonts w:ascii="Times New Roman" w:hAnsi="Times New Roman" w:cs="Times New Roman"/>
                      <w:noProof/>
                      <w:webHidden/>
                      <w:sz w:val="24"/>
                      <w:szCs w:val="24"/>
                    </w:rPr>
                    <w:fldChar w:fldCharType="begin"/>
                  </w:r>
                  <w:r w:rsidR="006D7FED" w:rsidRPr="006D7FED">
                    <w:rPr>
                      <w:rFonts w:ascii="Times New Roman" w:hAnsi="Times New Roman" w:cs="Times New Roman"/>
                      <w:noProof/>
                      <w:webHidden/>
                      <w:sz w:val="24"/>
                      <w:szCs w:val="24"/>
                    </w:rPr>
                    <w:instrText xml:space="preserve"> PAGEREF _Toc101459296 \h </w:instrText>
                  </w:r>
                  <w:r w:rsidR="006D7FED" w:rsidRPr="006D7FED">
                    <w:rPr>
                      <w:rFonts w:ascii="Times New Roman" w:hAnsi="Times New Roman" w:cs="Times New Roman"/>
                      <w:noProof/>
                      <w:webHidden/>
                      <w:sz w:val="24"/>
                      <w:szCs w:val="24"/>
                    </w:rPr>
                  </w:r>
                  <w:r w:rsidR="006D7FED" w:rsidRPr="006D7FED">
                    <w:rPr>
                      <w:rFonts w:ascii="Times New Roman" w:hAnsi="Times New Roman" w:cs="Times New Roman"/>
                      <w:noProof/>
                      <w:webHidden/>
                      <w:sz w:val="24"/>
                      <w:szCs w:val="24"/>
                    </w:rPr>
                    <w:fldChar w:fldCharType="separate"/>
                  </w:r>
                  <w:r w:rsidR="006D7FED" w:rsidRPr="006D7FED">
                    <w:rPr>
                      <w:rFonts w:ascii="Times New Roman" w:hAnsi="Times New Roman" w:cs="Times New Roman"/>
                      <w:noProof/>
                      <w:webHidden/>
                      <w:sz w:val="24"/>
                      <w:szCs w:val="24"/>
                    </w:rPr>
                    <w:t>15</w:t>
                  </w:r>
                  <w:r w:rsidR="006D7FED" w:rsidRPr="006D7FED">
                    <w:rPr>
                      <w:rFonts w:ascii="Times New Roman" w:hAnsi="Times New Roman" w:cs="Times New Roman"/>
                      <w:noProof/>
                      <w:webHidden/>
                      <w:sz w:val="24"/>
                      <w:szCs w:val="24"/>
                    </w:rPr>
                    <w:fldChar w:fldCharType="end"/>
                  </w:r>
                </w:hyperlink>
              </w:p>
              <w:p w14:paraId="5436BF0B" w14:textId="04845ADC" w:rsidR="00D9601B" w:rsidRPr="00285130" w:rsidRDefault="00D9601B" w:rsidP="001F4C12">
                <w:pPr>
                  <w:rPr>
                    <w:rFonts w:ascii="Times New Roman" w:hAnsi="Times New Roman" w:cs="Times New Roman"/>
                    <w:lang w:val="lv-LV"/>
                  </w:rPr>
                </w:pPr>
                <w:r w:rsidRPr="006D7FED">
                  <w:rPr>
                    <w:rFonts w:ascii="Times New Roman" w:hAnsi="Times New Roman" w:cs="Times New Roman"/>
                    <w:bCs/>
                    <w:sz w:val="24"/>
                    <w:szCs w:val="24"/>
                    <w:lang w:val="lv-LV"/>
                  </w:rPr>
                  <w:fldChar w:fldCharType="end"/>
                </w:r>
              </w:p>
            </w:sdtContent>
          </w:sdt>
          <w:p w14:paraId="2B0F2444" w14:textId="77777777" w:rsidR="00A16D9C" w:rsidRPr="00285130" w:rsidRDefault="00A16D9C" w:rsidP="001F4C12">
            <w:pPr>
              <w:pStyle w:val="Heading1"/>
              <w:ind w:left="360"/>
              <w:rPr>
                <w:rFonts w:ascii="Times New Roman" w:hAnsi="Times New Roman" w:cs="Times New Roman"/>
                <w:lang w:val="lv-LV"/>
              </w:rPr>
            </w:pPr>
          </w:p>
          <w:p w14:paraId="7EEF006B" w14:textId="77777777" w:rsidR="00A16D9C" w:rsidRPr="00285130" w:rsidRDefault="00A16D9C" w:rsidP="001F4C12">
            <w:pPr>
              <w:pStyle w:val="Heading1"/>
              <w:ind w:left="360"/>
              <w:rPr>
                <w:rFonts w:ascii="Times New Roman" w:hAnsi="Times New Roman" w:cs="Times New Roman"/>
                <w:lang w:val="lv-LV"/>
              </w:rPr>
            </w:pPr>
          </w:p>
          <w:p w14:paraId="23BB6605" w14:textId="7681399E" w:rsidR="00272382" w:rsidRPr="00285130" w:rsidRDefault="00D310FC" w:rsidP="001F4C12">
            <w:pPr>
              <w:pStyle w:val="Heading1"/>
              <w:numPr>
                <w:ilvl w:val="0"/>
                <w:numId w:val="38"/>
              </w:numPr>
              <w:jc w:val="center"/>
              <w:rPr>
                <w:rFonts w:ascii="Times New Roman" w:hAnsi="Times New Roman" w:cs="Times New Roman"/>
                <w:sz w:val="28"/>
                <w:szCs w:val="28"/>
                <w:lang w:val="lv-LV"/>
              </w:rPr>
            </w:pPr>
            <w:bookmarkStart w:id="0" w:name="_Toc101459289"/>
            <w:r w:rsidRPr="00285130">
              <w:rPr>
                <w:rFonts w:ascii="Times New Roman" w:hAnsi="Times New Roman" w:cs="Times New Roman"/>
                <w:sz w:val="28"/>
                <w:szCs w:val="28"/>
                <w:lang w:val="lv-LV"/>
              </w:rPr>
              <w:t>Materiāli un</w:t>
            </w:r>
            <w:r w:rsidR="00E14F1A" w:rsidRPr="00285130">
              <w:rPr>
                <w:rFonts w:ascii="Times New Roman" w:hAnsi="Times New Roman" w:cs="Times New Roman"/>
                <w:sz w:val="28"/>
                <w:szCs w:val="28"/>
                <w:lang w:val="lv-LV"/>
              </w:rPr>
              <w:t xml:space="preserve"> to</w:t>
            </w:r>
            <w:r w:rsidRPr="00285130">
              <w:rPr>
                <w:rFonts w:ascii="Times New Roman" w:hAnsi="Times New Roman" w:cs="Times New Roman"/>
                <w:sz w:val="28"/>
                <w:szCs w:val="28"/>
                <w:lang w:val="lv-LV"/>
              </w:rPr>
              <w:t xml:space="preserve"> mijiedarbība ar apkārtējo vidi </w:t>
            </w:r>
            <w:r w:rsidR="00272382" w:rsidRPr="00285130">
              <w:rPr>
                <w:rFonts w:ascii="Times New Roman" w:hAnsi="Times New Roman" w:cs="Times New Roman"/>
                <w:sz w:val="28"/>
                <w:szCs w:val="28"/>
                <w:lang w:val="lv-LV"/>
              </w:rPr>
              <w:t>– meh</w:t>
            </w:r>
            <w:r w:rsidRPr="00285130">
              <w:rPr>
                <w:rFonts w:ascii="Times New Roman" w:hAnsi="Times New Roman" w:cs="Times New Roman"/>
                <w:sz w:val="28"/>
                <w:szCs w:val="28"/>
                <w:lang w:val="lv-LV"/>
              </w:rPr>
              <w:t>ānika</w:t>
            </w:r>
            <w:bookmarkEnd w:id="0"/>
          </w:p>
          <w:p w14:paraId="599B8474" w14:textId="4C90D38E" w:rsidR="00D310FC" w:rsidRPr="00285130" w:rsidRDefault="006359A6" w:rsidP="001F4C12">
            <w:pPr>
              <w:widowControl w:val="0"/>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br/>
              <w:t xml:space="preserve">Nodaļas mērķis </w:t>
            </w:r>
            <w:r w:rsidR="00DF579B" w:rsidRPr="00285130">
              <w:rPr>
                <w:rFonts w:ascii="Times New Roman" w:hAnsi="Times New Roman" w:cs="Times New Roman"/>
                <w:sz w:val="24"/>
                <w:szCs w:val="24"/>
                <w:lang w:val="lv-LV"/>
              </w:rPr>
              <w:t>ir izcelt nelielu, bet svarīgu inženieru projektēšanas un ikdienas daļu, kas tiešāk saistīta ar matemātikas un fizikas p</w:t>
            </w:r>
            <w:r w:rsidRPr="00285130">
              <w:rPr>
                <w:rFonts w:ascii="Times New Roman" w:hAnsi="Times New Roman" w:cs="Times New Roman"/>
                <w:sz w:val="24"/>
                <w:szCs w:val="24"/>
                <w:lang w:val="lv-LV"/>
              </w:rPr>
              <w:t xml:space="preserve">ielietojumu – </w:t>
            </w:r>
            <w:proofErr w:type="spellStart"/>
            <w:r w:rsidRPr="00285130">
              <w:rPr>
                <w:rFonts w:ascii="Times New Roman" w:hAnsi="Times New Roman" w:cs="Times New Roman"/>
                <w:sz w:val="24"/>
                <w:szCs w:val="24"/>
                <w:lang w:val="lv-LV"/>
              </w:rPr>
              <w:t>inženieraprēķini</w:t>
            </w:r>
            <w:proofErr w:type="spellEnd"/>
            <w:r w:rsidR="00DF579B" w:rsidRPr="00285130">
              <w:rPr>
                <w:rFonts w:ascii="Times New Roman" w:hAnsi="Times New Roman" w:cs="Times New Roman"/>
                <w:sz w:val="24"/>
                <w:szCs w:val="24"/>
                <w:lang w:val="lv-LV"/>
              </w:rPr>
              <w:t>.</w:t>
            </w:r>
          </w:p>
          <w:p w14:paraId="133AAAF8" w14:textId="77777777" w:rsidR="00714DD9" w:rsidRPr="00285130" w:rsidRDefault="00DF579B" w:rsidP="001F4C12">
            <w:pPr>
              <w:widowControl w:val="0"/>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Nav svarīgi</w:t>
            </w:r>
            <w:r w:rsidR="0013609E" w:rsidRPr="00285130">
              <w:rPr>
                <w:rFonts w:ascii="Times New Roman" w:hAnsi="Times New Roman" w:cs="Times New Roman"/>
                <w:sz w:val="24"/>
                <w:szCs w:val="24"/>
                <w:lang w:val="lv-LV"/>
              </w:rPr>
              <w:t>,</w:t>
            </w:r>
            <w:r w:rsidR="00714DD9" w:rsidRPr="00285130">
              <w:rPr>
                <w:rFonts w:ascii="Times New Roman" w:hAnsi="Times New Roman" w:cs="Times New Roman"/>
                <w:sz w:val="24"/>
                <w:szCs w:val="24"/>
                <w:lang w:val="lv-LV"/>
              </w:rPr>
              <w:t xml:space="preserve"> vai tu skatie</w:t>
            </w:r>
            <w:r w:rsidRPr="00285130">
              <w:rPr>
                <w:rFonts w:ascii="Times New Roman" w:hAnsi="Times New Roman" w:cs="Times New Roman"/>
                <w:sz w:val="24"/>
                <w:szCs w:val="24"/>
                <w:lang w:val="lv-LV"/>
              </w:rPr>
              <w:t>s uz mašīnu, lielāku ēku, lidmašīnu vai pat raķeti – visus šos</w:t>
            </w:r>
            <w:r w:rsidR="001336B0" w:rsidRPr="00285130">
              <w:rPr>
                <w:rFonts w:ascii="Times New Roman" w:hAnsi="Times New Roman" w:cs="Times New Roman"/>
                <w:sz w:val="24"/>
                <w:szCs w:val="24"/>
                <w:lang w:val="lv-LV"/>
              </w:rPr>
              <w:t xml:space="preserve"> objektus</w:t>
            </w:r>
            <w:r w:rsidRPr="00285130">
              <w:rPr>
                <w:rFonts w:ascii="Times New Roman" w:hAnsi="Times New Roman" w:cs="Times New Roman"/>
                <w:sz w:val="24"/>
                <w:szCs w:val="24"/>
                <w:lang w:val="lv-LV"/>
              </w:rPr>
              <w:t xml:space="preserve"> vieno</w:t>
            </w:r>
            <w:r w:rsidR="001336B0" w:rsidRPr="00285130">
              <w:rPr>
                <w:rFonts w:ascii="Times New Roman" w:hAnsi="Times New Roman" w:cs="Times New Roman"/>
                <w:sz w:val="24"/>
                <w:szCs w:val="24"/>
                <w:lang w:val="lv-LV"/>
              </w:rPr>
              <w:t xml:space="preserve"> ne tikai</w:t>
            </w:r>
            <w:r w:rsidRPr="00285130">
              <w:rPr>
                <w:rFonts w:ascii="Times New Roman" w:hAnsi="Times New Roman" w:cs="Times New Roman"/>
                <w:sz w:val="24"/>
                <w:szCs w:val="24"/>
                <w:lang w:val="lv-LV"/>
              </w:rPr>
              <w:t xml:space="preserve"> tas, ka inženieris uzzīmējis</w:t>
            </w:r>
            <w:r w:rsidR="001336B0" w:rsidRPr="00285130">
              <w:rPr>
                <w:rFonts w:ascii="Times New Roman" w:hAnsi="Times New Roman" w:cs="Times New Roman"/>
                <w:sz w:val="24"/>
                <w:szCs w:val="24"/>
                <w:lang w:val="lv-LV"/>
              </w:rPr>
              <w:t xml:space="preserve">, un kāds </w:t>
            </w:r>
            <w:r w:rsidRPr="00285130">
              <w:rPr>
                <w:rFonts w:ascii="Times New Roman" w:hAnsi="Times New Roman" w:cs="Times New Roman"/>
                <w:sz w:val="24"/>
                <w:szCs w:val="24"/>
                <w:lang w:val="lv-LV"/>
              </w:rPr>
              <w:t>ražojis, bet arī ir veikti stiprības, kustības, noturības un citi aprēķini, lai nodrošinātu, ka izstrādātais produ</w:t>
            </w:r>
            <w:r w:rsidR="00E14F1A" w:rsidRPr="00285130">
              <w:rPr>
                <w:rFonts w:ascii="Times New Roman" w:hAnsi="Times New Roman" w:cs="Times New Roman"/>
                <w:sz w:val="24"/>
                <w:szCs w:val="24"/>
                <w:lang w:val="lv-LV"/>
              </w:rPr>
              <w:t xml:space="preserve">kts pilda savu uzdevumu. </w:t>
            </w:r>
          </w:p>
          <w:p w14:paraId="7C106941" w14:textId="30FBB969" w:rsidR="00DF579B" w:rsidRPr="00285130" w:rsidRDefault="00E14F1A" w:rsidP="001F4C12">
            <w:pPr>
              <w:widowControl w:val="0"/>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I</w:t>
            </w:r>
            <w:r w:rsidR="001336B0" w:rsidRPr="00285130">
              <w:rPr>
                <w:rFonts w:ascii="Times New Roman" w:hAnsi="Times New Roman" w:cs="Times New Roman"/>
                <w:sz w:val="24"/>
                <w:szCs w:val="24"/>
                <w:lang w:val="lv-LV"/>
              </w:rPr>
              <w:t xml:space="preserve">nženieris </w:t>
            </w:r>
            <w:r w:rsidR="00A01E1A" w:rsidRPr="00285130">
              <w:rPr>
                <w:rFonts w:ascii="Times New Roman" w:hAnsi="Times New Roman" w:cs="Times New Roman"/>
                <w:sz w:val="24"/>
                <w:szCs w:val="24"/>
                <w:lang w:val="lv-LV"/>
              </w:rPr>
              <w:t xml:space="preserve">ir veicis </w:t>
            </w:r>
            <w:r w:rsidR="009569E7" w:rsidRPr="00285130">
              <w:rPr>
                <w:rFonts w:ascii="Times New Roman" w:hAnsi="Times New Roman" w:cs="Times New Roman"/>
                <w:sz w:val="24"/>
                <w:szCs w:val="24"/>
                <w:lang w:val="lv-LV"/>
              </w:rPr>
              <w:t>aprēķinus un izvērtējis</w:t>
            </w:r>
            <w:r w:rsidR="001336B0" w:rsidRPr="00285130">
              <w:rPr>
                <w:rFonts w:ascii="Times New Roman" w:hAnsi="Times New Roman" w:cs="Times New Roman"/>
                <w:sz w:val="24"/>
                <w:szCs w:val="24"/>
                <w:lang w:val="lv-LV"/>
              </w:rPr>
              <w:t>,</w:t>
            </w:r>
            <w:r w:rsidR="00DF579B" w:rsidRPr="00285130">
              <w:rPr>
                <w:rFonts w:ascii="Times New Roman" w:hAnsi="Times New Roman" w:cs="Times New Roman"/>
                <w:sz w:val="24"/>
                <w:szCs w:val="24"/>
                <w:lang w:val="lv-LV"/>
              </w:rPr>
              <w:t xml:space="preserve"> kā izvēlētā materiāla īpašības spēs veikt iecerēto darbu pie noteiktām apkārtējās vides iedarbēm. Piemēram, ka tilts spēs izturēt noteikta svara automašīnas, ka </w:t>
            </w:r>
            <w:r w:rsidR="005D0621" w:rsidRPr="00285130">
              <w:rPr>
                <w:rFonts w:ascii="Times New Roman" w:hAnsi="Times New Roman" w:cs="Times New Roman"/>
                <w:sz w:val="24"/>
                <w:szCs w:val="24"/>
                <w:lang w:val="lv-LV"/>
              </w:rPr>
              <w:t>lidmašīnai būs atbilstošas jaudas dzinēji, lai to paceltu gaisā</w:t>
            </w:r>
            <w:r w:rsidR="001336B0" w:rsidRPr="00285130">
              <w:rPr>
                <w:rFonts w:ascii="Times New Roman" w:hAnsi="Times New Roman" w:cs="Times New Roman"/>
                <w:sz w:val="24"/>
                <w:szCs w:val="24"/>
                <w:lang w:val="lv-LV"/>
              </w:rPr>
              <w:t>,</w:t>
            </w:r>
            <w:r w:rsidR="005D0621" w:rsidRPr="00285130">
              <w:rPr>
                <w:rFonts w:ascii="Times New Roman" w:hAnsi="Times New Roman" w:cs="Times New Roman"/>
                <w:sz w:val="24"/>
                <w:szCs w:val="24"/>
                <w:lang w:val="lv-LV"/>
              </w:rPr>
              <w:t xml:space="preserve"> un tai pašā laikā spārni ir pievienoti pietiekoši stipri, lai to visu varētu izturēt. </w:t>
            </w:r>
            <w:r w:rsidR="00714DD9" w:rsidRPr="00285130">
              <w:rPr>
                <w:rFonts w:ascii="Times New Roman" w:hAnsi="Times New Roman" w:cs="Times New Roman"/>
                <w:sz w:val="24"/>
                <w:szCs w:val="24"/>
                <w:lang w:val="lv-LV"/>
              </w:rPr>
              <w:t xml:space="preserve">Tu vari </w:t>
            </w:r>
            <w:r w:rsidR="005D0621" w:rsidRPr="00285130">
              <w:rPr>
                <w:rFonts w:ascii="Times New Roman" w:hAnsi="Times New Roman" w:cs="Times New Roman"/>
                <w:sz w:val="24"/>
                <w:szCs w:val="24"/>
                <w:lang w:val="lv-LV"/>
              </w:rPr>
              <w:t>lietot dažādus produktus, iekārtas un transporta līdzekļus un paļau</w:t>
            </w:r>
            <w:r w:rsidR="00A84E91" w:rsidRPr="00285130">
              <w:rPr>
                <w:rFonts w:ascii="Times New Roman" w:hAnsi="Times New Roman" w:cs="Times New Roman"/>
                <w:sz w:val="24"/>
                <w:szCs w:val="24"/>
                <w:lang w:val="lv-LV"/>
              </w:rPr>
              <w:t>t</w:t>
            </w:r>
            <w:r w:rsidR="005D0621" w:rsidRPr="00285130">
              <w:rPr>
                <w:rFonts w:ascii="Times New Roman" w:hAnsi="Times New Roman" w:cs="Times New Roman"/>
                <w:sz w:val="24"/>
                <w:szCs w:val="24"/>
                <w:lang w:val="lv-LV"/>
              </w:rPr>
              <w:t>ies, ka kāds</w:t>
            </w:r>
            <w:r w:rsidR="001336B0" w:rsidRPr="00285130">
              <w:rPr>
                <w:rFonts w:ascii="Times New Roman" w:hAnsi="Times New Roman" w:cs="Times New Roman"/>
                <w:sz w:val="24"/>
                <w:szCs w:val="24"/>
                <w:lang w:val="lv-LV"/>
              </w:rPr>
              <w:t>,</w:t>
            </w:r>
            <w:r w:rsidR="005D0621" w:rsidRPr="00285130">
              <w:rPr>
                <w:rFonts w:ascii="Times New Roman" w:hAnsi="Times New Roman" w:cs="Times New Roman"/>
                <w:sz w:val="24"/>
                <w:szCs w:val="24"/>
                <w:lang w:val="lv-LV"/>
              </w:rPr>
              <w:t xml:space="preserve"> kas to projektēja</w:t>
            </w:r>
            <w:r w:rsidR="001336B0" w:rsidRPr="00285130">
              <w:rPr>
                <w:rFonts w:ascii="Times New Roman" w:hAnsi="Times New Roman" w:cs="Times New Roman"/>
                <w:sz w:val="24"/>
                <w:szCs w:val="24"/>
                <w:lang w:val="lv-LV"/>
              </w:rPr>
              <w:t>,</w:t>
            </w:r>
            <w:r w:rsidR="005D0621" w:rsidRPr="00285130">
              <w:rPr>
                <w:rFonts w:ascii="Times New Roman" w:hAnsi="Times New Roman" w:cs="Times New Roman"/>
                <w:sz w:val="24"/>
                <w:szCs w:val="24"/>
                <w:lang w:val="lv-LV"/>
              </w:rPr>
              <w:t xml:space="preserve"> ir ņēmis vērā visas iespējamās slodzes, </w:t>
            </w:r>
            <w:r w:rsidR="001336B0" w:rsidRPr="00285130">
              <w:rPr>
                <w:rFonts w:ascii="Times New Roman" w:hAnsi="Times New Roman" w:cs="Times New Roman"/>
                <w:sz w:val="24"/>
                <w:szCs w:val="24"/>
                <w:lang w:val="lv-LV"/>
              </w:rPr>
              <w:t xml:space="preserve">produkts </w:t>
            </w:r>
            <w:r w:rsidR="005D0621" w:rsidRPr="00285130">
              <w:rPr>
                <w:rFonts w:ascii="Times New Roman" w:hAnsi="Times New Roman" w:cs="Times New Roman"/>
                <w:sz w:val="24"/>
                <w:szCs w:val="24"/>
                <w:lang w:val="lv-LV"/>
              </w:rPr>
              <w:t>būs drošs un darbosies, kā iecerēts.</w:t>
            </w:r>
          </w:p>
          <w:p w14:paraId="51F8F982" w14:textId="2A8278D7" w:rsidR="00A84E91" w:rsidRPr="00285130" w:rsidRDefault="008B48D6" w:rsidP="001F4C12">
            <w:pPr>
              <w:pStyle w:val="NormalWeb"/>
              <w:widowControl w:val="0"/>
              <w:shd w:val="clear" w:color="auto" w:fill="FFFFFF"/>
              <w:tabs>
                <w:tab w:val="center" w:pos="4840"/>
              </w:tabs>
              <w:spacing w:before="120" w:beforeAutospacing="0" w:after="0" w:afterAutospacing="0"/>
              <w:jc w:val="both"/>
            </w:pPr>
            <w:r w:rsidRPr="00285130">
              <w:tab/>
            </w:r>
            <w:r w:rsidR="005D0621" w:rsidRPr="00285130">
              <w:t>Vēsturiski cilvēki kā sabiedrība ir mācījušies no mēģinājumiem un kļūdām, tā krājot pieredzi. Piemēram</w:t>
            </w:r>
            <w:r w:rsidR="008B31EF" w:rsidRPr="00285130">
              <w:t>,</w:t>
            </w:r>
            <w:r w:rsidR="005D0621" w:rsidRPr="00285130">
              <w:t xml:space="preserve"> kāds būvēja māju, tai vētrā sabruka jumts, </w:t>
            </w:r>
            <w:r w:rsidR="00B06197" w:rsidRPr="00285130">
              <w:t xml:space="preserve">un </w:t>
            </w:r>
            <w:r w:rsidR="005D0621" w:rsidRPr="00285130">
              <w:t>nākošo māju būvējot</w:t>
            </w:r>
            <w:r w:rsidR="00A84E91" w:rsidRPr="00285130">
              <w:t>,</w:t>
            </w:r>
            <w:r w:rsidR="005D0621" w:rsidRPr="00285130">
              <w:t xml:space="preserve"> jau bija zināms, ka </w:t>
            </w:r>
            <w:r w:rsidR="00B06197" w:rsidRPr="00285130">
              <w:t>jumts</w:t>
            </w:r>
            <w:r w:rsidR="005D0621" w:rsidRPr="00285130">
              <w:t xml:space="preserve"> ir jānostiprina, vai jā</w:t>
            </w:r>
            <w:r w:rsidR="00F6426C" w:rsidRPr="00285130">
              <w:t>būvē savādāk</w:t>
            </w:r>
            <w:r w:rsidR="005D0621" w:rsidRPr="00285130">
              <w:t>.</w:t>
            </w:r>
            <w:r w:rsidR="00F6426C" w:rsidRPr="00285130">
              <w:t xml:space="preserve"> Tādējādi zināšanas par apkārtējo pasauli tika uzkrātas un nodotas no paaudzes uz paaudzi, līdz galu galā tika pierakstītas fizikas un matemātikas formā, kā kopējās cilvēces zināšana</w:t>
            </w:r>
            <w:r w:rsidR="001336B0" w:rsidRPr="00285130">
              <w:t>s, kas tiek papildinātas vēl ar</w:t>
            </w:r>
            <w:r w:rsidR="00F6426C" w:rsidRPr="00285130">
              <w:t xml:space="preserve">vien. </w:t>
            </w:r>
          </w:p>
          <w:p w14:paraId="618A64D7" w14:textId="0E17440F" w:rsidR="00F6426C" w:rsidRPr="00285130" w:rsidRDefault="00F6426C" w:rsidP="001F4C12">
            <w:pPr>
              <w:pStyle w:val="NormalWeb"/>
              <w:widowControl w:val="0"/>
              <w:shd w:val="clear" w:color="auto" w:fill="FFFFFF"/>
              <w:tabs>
                <w:tab w:val="center" w:pos="4840"/>
              </w:tabs>
              <w:spacing w:before="120" w:beforeAutospacing="0" w:after="0" w:afterAutospacing="0"/>
              <w:jc w:val="both"/>
            </w:pPr>
            <w:r w:rsidRPr="00285130">
              <w:t>Šo uzkrāto zin</w:t>
            </w:r>
            <w:r w:rsidR="00A84E91" w:rsidRPr="00285130">
              <w:t>āšanu pamatus tu apgūsti</w:t>
            </w:r>
            <w:r w:rsidRPr="00285130">
              <w:t xml:space="preserve"> mācību stundās</w:t>
            </w:r>
            <w:r w:rsidR="001336B0" w:rsidRPr="00285130">
              <w:t>,</w:t>
            </w:r>
            <w:r w:rsidRPr="00285130">
              <w:t xml:space="preserve"> un</w:t>
            </w:r>
            <w:r w:rsidR="001336B0" w:rsidRPr="00285130">
              <w:t>,</w:t>
            </w:r>
            <w:r w:rsidRPr="00285130">
              <w:t xml:space="preserve"> ja izlemsi kļūt par kādas jomas speciālistu, piemēram inženieri, mediķi</w:t>
            </w:r>
            <w:r w:rsidR="005878F1" w:rsidRPr="00285130">
              <w:t>,</w:t>
            </w:r>
            <w:r w:rsidRPr="00285130">
              <w:t xml:space="preserve"> varbūt kāda</w:t>
            </w:r>
            <w:r w:rsidR="008B31EF" w:rsidRPr="00285130">
              <w:t>s jomas zinātnieku, tad varēsi</w:t>
            </w:r>
            <w:r w:rsidR="00DB16A4" w:rsidRPr="00285130">
              <w:t xml:space="preserve"> tos</w:t>
            </w:r>
            <w:r w:rsidRPr="00285130">
              <w:t xml:space="preserve"> apgūt</w:t>
            </w:r>
            <w:r w:rsidR="001336B0" w:rsidRPr="00285130">
              <w:t xml:space="preserve"> padziļinātā formā turpmāk sav</w:t>
            </w:r>
            <w:r w:rsidRPr="00285130">
              <w:t>ā</w:t>
            </w:r>
            <w:r w:rsidR="00DB16A4" w:rsidRPr="00285130">
              <w:t xml:space="preserve"> profesionālajā karjerā. Vispusīgā </w:t>
            </w:r>
            <w:r w:rsidRPr="00285130">
              <w:t xml:space="preserve">formā </w:t>
            </w:r>
            <w:r w:rsidR="004211EF" w:rsidRPr="00285130">
              <w:t>tu ar tiem</w:t>
            </w:r>
            <w:r w:rsidRPr="00285130">
              <w:t xml:space="preserve"> sas</w:t>
            </w:r>
            <w:r w:rsidR="002615BC" w:rsidRPr="00285130">
              <w:t>kari</w:t>
            </w:r>
            <w:r w:rsidRPr="00285130">
              <w:t>es jau tagad</w:t>
            </w:r>
            <w:r w:rsidR="001336B0" w:rsidRPr="00285130">
              <w:t>,</w:t>
            </w:r>
            <w:r w:rsidRPr="00285130">
              <w:t xml:space="preserve"> un turpinā</w:t>
            </w:r>
            <w:r w:rsidR="0031051D" w:rsidRPr="00285130">
              <w:t>si</w:t>
            </w:r>
            <w:r w:rsidR="00367E38" w:rsidRPr="00285130">
              <w:t xml:space="preserve"> visu dzīvi. Būs lietas, ko tu saproti</w:t>
            </w:r>
            <w:r w:rsidR="001336B0" w:rsidRPr="00285130">
              <w:t>,</w:t>
            </w:r>
            <w:r w:rsidR="00DF05EF" w:rsidRPr="00285130">
              <w:t xml:space="preserve"> un lietas, kas tev</w:t>
            </w:r>
            <w:r w:rsidR="0031051D" w:rsidRPr="00285130">
              <w:t xml:space="preserve"> liksies </w:t>
            </w:r>
            <w:r w:rsidRPr="00285130">
              <w:t>kā brīnums – un tas būs atkarīgs</w:t>
            </w:r>
            <w:r w:rsidR="00116D7A" w:rsidRPr="00285130">
              <w:t xml:space="preserve"> no tā</w:t>
            </w:r>
            <w:r w:rsidRPr="00285130">
              <w:t>, ci</w:t>
            </w:r>
            <w:r w:rsidR="00DF05EF" w:rsidRPr="00285130">
              <w:t>k būsi ieinteresēts</w:t>
            </w:r>
            <w:r w:rsidR="0031051D" w:rsidRPr="00285130">
              <w:t xml:space="preserve"> apgūt šīs</w:t>
            </w:r>
            <w:r w:rsidR="001336B0" w:rsidRPr="00285130">
              <w:t xml:space="preserve"> minētās</w:t>
            </w:r>
            <w:r w:rsidRPr="00285130">
              <w:t xml:space="preserve"> zināšanas.</w:t>
            </w:r>
          </w:p>
          <w:p w14:paraId="16FA618E" w14:textId="2308FE06" w:rsidR="00272382" w:rsidRPr="00285130" w:rsidRDefault="00F6426C" w:rsidP="001F4C12">
            <w:pPr>
              <w:pStyle w:val="NormalWeb"/>
              <w:widowControl w:val="0"/>
              <w:shd w:val="clear" w:color="auto" w:fill="FFFFFF"/>
              <w:spacing w:before="120" w:beforeAutospacing="0" w:after="0" w:afterAutospacing="0"/>
              <w:jc w:val="both"/>
            </w:pPr>
            <w:r w:rsidRPr="00285130">
              <w:t xml:space="preserve">Lietojot ikdienas lietas, kopš bērnības mēs intuitīvi apgūstam </w:t>
            </w:r>
            <w:r w:rsidR="00116D7A" w:rsidRPr="00285130">
              <w:t>šīs</w:t>
            </w:r>
            <w:r w:rsidRPr="00285130">
              <w:t xml:space="preserve"> lietas un to </w:t>
            </w:r>
            <w:r w:rsidR="00612A38" w:rsidRPr="00285130">
              <w:t xml:space="preserve">īpašības, piemēram, </w:t>
            </w:r>
            <w:r w:rsidR="00612A38" w:rsidRPr="00285130">
              <w:lastRenderedPageBreak/>
              <w:t>daži materiāli ir izturīgāki, citi elastīgāki, kādus var lietot ēdiena gatavošanā, citus nevar. Dažas drēbes un apavi kalpo i</w:t>
            </w:r>
            <w:r w:rsidR="00116D7A" w:rsidRPr="00285130">
              <w:t>lgi, citas izjūk negaidīti ātri;</w:t>
            </w:r>
            <w:r w:rsidR="00612A38" w:rsidRPr="00285130">
              <w:t xml:space="preserve"> visbiežāk tas būs atkarīgs no pielietoto materiālu kvalitātes</w:t>
            </w:r>
            <w:r w:rsidR="00116D7A" w:rsidRPr="00285130">
              <w:t>,</w:t>
            </w:r>
            <w:r w:rsidR="00612A38" w:rsidRPr="00285130">
              <w:t xml:space="preserve"> un cik kvalitatīvi un atbilstoši pielietojumam ir izgatavoti. Tas attiecas arī uz citām lietām, kas mums apkārt</w:t>
            </w:r>
            <w:r w:rsidR="001336B0" w:rsidRPr="00285130">
              <w:t>,</w:t>
            </w:r>
            <w:r w:rsidR="00612A38" w:rsidRPr="00285130">
              <w:t xml:space="preserve"> un ir vienā vai otrā veidā ražotas. Protams</w:t>
            </w:r>
            <w:r w:rsidR="001336B0" w:rsidRPr="00285130">
              <w:t>,</w:t>
            </w:r>
            <w:r w:rsidR="00612A38" w:rsidRPr="00285130">
              <w:t xml:space="preserve"> ir lietas, ko radījusi daba, bet arī dabas lietām ir savas īpašības, ko mēs varam lietot</w:t>
            </w:r>
            <w:r w:rsidR="001336B0" w:rsidRPr="00285130">
              <w:t xml:space="preserve"> savās interesēs. Piemēram, koks -</w:t>
            </w:r>
            <w:r w:rsidR="00612A38" w:rsidRPr="00285130">
              <w:t xml:space="preserve"> dažādu sugu kokiem ir dažādas mehāniskās īpašības (stiprība, cietība un blīvums), dažus lietojam kā konstrukcijas elementus</w:t>
            </w:r>
            <w:r w:rsidR="001336B0" w:rsidRPr="00285130">
              <w:t>,</w:t>
            </w:r>
            <w:r w:rsidR="00612A38" w:rsidRPr="00285130">
              <w:t xml:space="preserve"> un būvējam pat daudzstāvu mājas, bet citus  neizmantojam</w:t>
            </w:r>
            <w:r w:rsidR="00006C85" w:rsidRPr="00285130">
              <w:t xml:space="preserve">, piemēram </w:t>
            </w:r>
            <w:proofErr w:type="spellStart"/>
            <w:r w:rsidR="00006C85" w:rsidRPr="00285130">
              <w:t>balzas</w:t>
            </w:r>
            <w:proofErr w:type="spellEnd"/>
            <w:r w:rsidR="00006C85" w:rsidRPr="00285130">
              <w:t xml:space="preserve"> koka šķiedra ir ļoti viegla, bet nav stipra, tā </w:t>
            </w:r>
            <w:r w:rsidR="001336B0" w:rsidRPr="00285130">
              <w:t>noder lidmodeļu veidošanā. Daži</w:t>
            </w:r>
            <w:r w:rsidR="00006C85" w:rsidRPr="00285130">
              <w:t xml:space="preserve"> koki ir labāki apkurei</w:t>
            </w:r>
            <w:r w:rsidR="001336B0" w:rsidRPr="00285130">
              <w:t>,</w:t>
            </w:r>
            <w:r w:rsidR="00006C85" w:rsidRPr="00285130">
              <w:t xml:space="preserve"> citi mazvērtīgāki.</w:t>
            </w:r>
          </w:p>
          <w:p w14:paraId="07E9DCA4" w14:textId="10384E87" w:rsidR="00006C85" w:rsidRPr="00285130" w:rsidRDefault="00006C85" w:rsidP="001F4C12">
            <w:pPr>
              <w:pStyle w:val="NormalWeb"/>
              <w:widowControl w:val="0"/>
              <w:shd w:val="clear" w:color="auto" w:fill="FFFFFF"/>
              <w:spacing w:before="120" w:beforeAutospacing="0" w:after="0" w:afterAutospacing="0"/>
              <w:jc w:val="both"/>
            </w:pPr>
            <w:r w:rsidRPr="00285130">
              <w:t>Materiālu īpašības b</w:t>
            </w:r>
            <w:r w:rsidR="001336B0" w:rsidRPr="00285130">
              <w:t>ieži uztveram kā pašu par sevi saprotamu</w:t>
            </w:r>
            <w:r w:rsidRPr="00285130">
              <w:t xml:space="preserve"> lietu, bet inženieri, kas rada produktus</w:t>
            </w:r>
            <w:r w:rsidR="001336B0" w:rsidRPr="00285130">
              <w:t>,</w:t>
            </w:r>
            <w:r w:rsidRPr="00285130">
              <w:t xml:space="preserve"> redz tos mazliet citā gaismā </w:t>
            </w:r>
            <w:r w:rsidR="001336B0" w:rsidRPr="00285130">
              <w:t xml:space="preserve">- </w:t>
            </w:r>
            <w:r w:rsidRPr="00285130">
              <w:t>viņiem ir jāizlemj, kurš materiāls tiks izmantots, kādas tam precīzi būs īpašības, lai n</w:t>
            </w:r>
            <w:r w:rsidR="001336B0" w:rsidRPr="00285130">
              <w:t>odrošinātu izvirzītās prasības.</w:t>
            </w:r>
            <w:r w:rsidRPr="00285130">
              <w:t xml:space="preserve"> </w:t>
            </w:r>
            <w:r w:rsidR="001336B0" w:rsidRPr="00285130">
              <w:t>T</w:t>
            </w:r>
            <w:r w:rsidRPr="00285130">
              <w:t>ādēļ materiāli tiek testēti, tiek noteiktas to īpašības</w:t>
            </w:r>
            <w:r w:rsidR="001336B0" w:rsidRPr="00285130">
              <w:t>,</w:t>
            </w:r>
            <w:r w:rsidRPr="00285130">
              <w:t xml:space="preserve"> un tad inženieris</w:t>
            </w:r>
            <w:r w:rsidR="001336B0" w:rsidRPr="00285130">
              <w:t>,</w:t>
            </w:r>
            <w:r w:rsidRPr="00285130">
              <w:t xml:space="preserve"> ņemot vērā noteiktus parametrus</w:t>
            </w:r>
            <w:r w:rsidR="001336B0" w:rsidRPr="00285130">
              <w:t>,</w:t>
            </w:r>
            <w:r w:rsidRPr="00285130">
              <w:t xml:space="preserve"> tos var izvēlēties un izrēķināt, vai produkts ar konkrētu materiālu kopumu spēs pildīt uzdevumu iecerēti ilgi, piemēram, līdz garantijas laika beigām.</w:t>
            </w:r>
          </w:p>
          <w:p w14:paraId="7AC2DAC3" w14:textId="20B48468" w:rsidR="001336B0" w:rsidRPr="00285130" w:rsidRDefault="00006C85" w:rsidP="001F4C12">
            <w:pPr>
              <w:pStyle w:val="NormalWeb"/>
              <w:widowControl w:val="0"/>
              <w:shd w:val="clear" w:color="auto" w:fill="FFFFFF"/>
              <w:spacing w:before="120" w:beforeAutospacing="0" w:after="0" w:afterAutospacing="0"/>
              <w:jc w:val="both"/>
            </w:pPr>
            <w:r w:rsidRPr="00285130">
              <w:t xml:space="preserve">Inženieri ir speciālisti, kas ir </w:t>
            </w:r>
            <w:r w:rsidR="001336B0" w:rsidRPr="00285130">
              <w:t xml:space="preserve">padziļināti </w:t>
            </w:r>
            <w:r w:rsidRPr="00285130">
              <w:t>apguvuši tehniskās zināšanas un pielieto tās</w:t>
            </w:r>
            <w:r w:rsidR="001336B0" w:rsidRPr="00285130">
              <w:t>,</w:t>
            </w:r>
            <w:r w:rsidRPr="00285130">
              <w:t xml:space="preserve"> radot jaunus vai uzlabojot esošus produktus visdažādākajās jomās. </w:t>
            </w:r>
            <w:r w:rsidR="0098171E" w:rsidRPr="00285130">
              <w:t>Daļa darba ir vienkārša un tiek balstīta pieredzē, bet citas</w:t>
            </w:r>
            <w:r w:rsidR="001336B0" w:rsidRPr="00285130">
              <w:t xml:space="preserve"> darbības</w:t>
            </w:r>
            <w:r w:rsidR="0098171E" w:rsidRPr="00285130">
              <w:t xml:space="preserve"> prasa iedziļināšanos un izpratni par materiāla uzvedību pie slodzes, kā izvērtēt slodzes un citas ārējas iedarbes</w:t>
            </w:r>
            <w:r w:rsidR="001336B0" w:rsidRPr="00285130">
              <w:t>,</w:t>
            </w:r>
            <w:r w:rsidR="0098171E" w:rsidRPr="00285130">
              <w:t xml:space="preserve"> un rezultātā izvēlēties materiālu, konstrukciju, mehānismu un ta</w:t>
            </w:r>
            <w:r w:rsidR="00116D7A" w:rsidRPr="00285130">
              <w:t>m</w:t>
            </w:r>
            <w:r w:rsidR="0098171E" w:rsidRPr="00285130">
              <w:t>līdzīgi.</w:t>
            </w:r>
          </w:p>
          <w:p w14:paraId="4DA9CAC9" w14:textId="0A6724DD" w:rsidR="003264A0" w:rsidRPr="00285130" w:rsidRDefault="0098171E" w:rsidP="001F4C12">
            <w:pPr>
              <w:pStyle w:val="NormalWeb"/>
              <w:widowControl w:val="0"/>
              <w:shd w:val="clear" w:color="auto" w:fill="FFFFFF"/>
              <w:spacing w:before="120" w:beforeAutospacing="0" w:after="0" w:afterAutospacing="0"/>
              <w:jc w:val="both"/>
            </w:pPr>
            <w:r w:rsidRPr="00285130">
              <w:t>Pirms datori ienāca tik plaši mūsu ikdienā</w:t>
            </w:r>
            <w:r w:rsidR="0060366B" w:rsidRPr="00285130">
              <w:t>,</w:t>
            </w:r>
            <w:r w:rsidRPr="00285130">
              <w:t xml:space="preserve"> </w:t>
            </w:r>
            <w:proofErr w:type="spellStart"/>
            <w:r w:rsidR="00116D7A" w:rsidRPr="00285130">
              <w:t>inženier</w:t>
            </w:r>
            <w:r w:rsidR="0060366B" w:rsidRPr="00285130">
              <w:t>aprēķini</w:t>
            </w:r>
            <w:proofErr w:type="spellEnd"/>
            <w:r w:rsidRPr="00285130">
              <w:t xml:space="preserve"> tika veikti</w:t>
            </w:r>
            <w:r w:rsidR="00CC010A" w:rsidRPr="00285130">
              <w:t xml:space="preserve"> ar roku. L</w:t>
            </w:r>
            <w:r w:rsidR="00B9654F" w:rsidRPr="00285130">
              <w:t>aikam ejot</w:t>
            </w:r>
            <w:r w:rsidR="001336B0" w:rsidRPr="00285130">
              <w:t>,</w:t>
            </w:r>
            <w:r w:rsidR="00CC010A" w:rsidRPr="00285130">
              <w:t xml:space="preserve"> sāka izmantot kalkulatorus un citu</w:t>
            </w:r>
            <w:r w:rsidR="001336B0" w:rsidRPr="00285130">
              <w:t xml:space="preserve"> skaitļošanas tehnik</w:t>
            </w:r>
            <w:r w:rsidR="00CC010A" w:rsidRPr="00285130">
              <w:t>u</w:t>
            </w:r>
            <w:r w:rsidR="001336B0" w:rsidRPr="00285130">
              <w:t>. Šodien</w:t>
            </w:r>
            <w:r w:rsidRPr="00285130">
              <w:t xml:space="preserve"> lie</w:t>
            </w:r>
            <w:r w:rsidR="00B9654F" w:rsidRPr="00285130">
              <w:t>la aprēķinu</w:t>
            </w:r>
            <w:r w:rsidR="003264A0" w:rsidRPr="00285130">
              <w:t xml:space="preserve"> daļa</w:t>
            </w:r>
            <w:r w:rsidR="00B9654F" w:rsidRPr="00285130">
              <w:t xml:space="preserve"> tiek veikt</w:t>
            </w:r>
            <w:r w:rsidR="003264A0" w:rsidRPr="00285130">
              <w:t>a</w:t>
            </w:r>
            <w:r w:rsidR="00B9654F" w:rsidRPr="00285130">
              <w:t xml:space="preserve"> datoros. Datorā mēs matemātiski </w:t>
            </w:r>
            <w:r w:rsidR="006A484C" w:rsidRPr="00285130">
              <w:t xml:space="preserve">varam </w:t>
            </w:r>
            <w:r w:rsidR="00B9654F" w:rsidRPr="00285130">
              <w:t xml:space="preserve">aprakstīt produktu, definēt </w:t>
            </w:r>
            <w:r w:rsidR="00E04F5C" w:rsidRPr="00285130">
              <w:t xml:space="preserve">materiālu īpašības, </w:t>
            </w:r>
            <w:r w:rsidR="00B9654F" w:rsidRPr="00285130">
              <w:t>kādas slodzes iedarbosies</w:t>
            </w:r>
            <w:r w:rsidR="003264A0" w:rsidRPr="00285130">
              <w:t>,</w:t>
            </w:r>
            <w:r w:rsidR="00B9654F" w:rsidRPr="00285130">
              <w:t xml:space="preserve"> un izskatīt dažādus</w:t>
            </w:r>
            <w:r w:rsidR="00E04F5C" w:rsidRPr="00285130">
              <w:t xml:space="preserve"> lietojuma</w:t>
            </w:r>
            <w:r w:rsidR="00B9654F" w:rsidRPr="00285130">
              <w:t xml:space="preserve"> variantus</w:t>
            </w:r>
            <w:r w:rsidR="003264A0" w:rsidRPr="00285130">
              <w:t>,</w:t>
            </w:r>
            <w:r w:rsidR="00E04F5C" w:rsidRPr="00285130">
              <w:t xml:space="preserve"> atrodot kritiskās slodzes un vājās vietas</w:t>
            </w:r>
            <w:r w:rsidR="003264A0" w:rsidRPr="00285130">
              <w:t>.</w:t>
            </w:r>
            <w:r w:rsidR="00B9654F" w:rsidRPr="00285130">
              <w:t xml:space="preserve"> </w:t>
            </w:r>
            <w:r w:rsidR="006A484C" w:rsidRPr="00285130">
              <w:t>Šīs darbības un aprēķinus</w:t>
            </w:r>
            <w:r w:rsidR="00B9654F" w:rsidRPr="00285130">
              <w:t xml:space="preserve"> sauc par </w:t>
            </w:r>
            <w:proofErr w:type="spellStart"/>
            <w:r w:rsidR="00B9654F" w:rsidRPr="00285130">
              <w:rPr>
                <w:b/>
                <w:i/>
              </w:rPr>
              <w:t>datorsimulāciju</w:t>
            </w:r>
            <w:proofErr w:type="spellEnd"/>
            <w:r w:rsidR="00B9654F" w:rsidRPr="00285130">
              <w:t>.</w:t>
            </w:r>
            <w:r w:rsidR="00B2213E" w:rsidRPr="00285130">
              <w:t xml:space="preserve"> Tas ļauj reālistiski, bet vienlaikus virtuāli, izmēģināt produktu.</w:t>
            </w:r>
          </w:p>
          <w:p w14:paraId="0C1B895F" w14:textId="1611D843" w:rsidR="00272382" w:rsidRPr="00285130" w:rsidRDefault="00B2213E" w:rsidP="001F4C12">
            <w:pPr>
              <w:pStyle w:val="NormalWeb"/>
              <w:widowControl w:val="0"/>
              <w:shd w:val="clear" w:color="auto" w:fill="FFFFFF"/>
              <w:spacing w:before="120" w:beforeAutospacing="0" w:after="0" w:afterAutospacing="0"/>
              <w:jc w:val="both"/>
            </w:pPr>
            <w:r w:rsidRPr="00285130">
              <w:t>Inženieri savā ikdienas projektēšanas darbā</w:t>
            </w:r>
            <w:r w:rsidR="00AC65B6" w:rsidRPr="00285130">
              <w:t xml:space="preserve"> nepārtraukti izvērtē</w:t>
            </w:r>
            <w:r w:rsidR="003264A0" w:rsidRPr="00285130">
              <w:t>,</w:t>
            </w:r>
            <w:r w:rsidR="00AC65B6" w:rsidRPr="00285130">
              <w:t xml:space="preserve"> vai izvēlētā materiāla tehniskās īpašības apmierinās </w:t>
            </w:r>
            <w:r w:rsidR="008E540E" w:rsidRPr="00285130">
              <w:t>izstrādājamā produkta prasības. Ja produktā paredzēta kāda kustība, tad inženieris analizē mehānismu, vai tā kustības amplitūda būs pietiekama, vai spēs sasniegt iecerēto ātrumu, vai pietiks jaudas kustības veikšanai pie noteiktiem nosacījumiem.</w:t>
            </w:r>
          </w:p>
          <w:p w14:paraId="2B13588E" w14:textId="08A049AA" w:rsidR="00272382" w:rsidRPr="00285130" w:rsidRDefault="002F0BE8" w:rsidP="001F4C12">
            <w:pPr>
              <w:pStyle w:val="NormalWeb"/>
              <w:widowControl w:val="0"/>
              <w:shd w:val="clear" w:color="auto" w:fill="FFFFFF"/>
              <w:spacing w:before="120" w:beforeAutospacing="0" w:after="0" w:afterAutospacing="0"/>
              <w:jc w:val="both"/>
              <w:rPr>
                <w:b/>
              </w:rPr>
            </w:pPr>
            <w:r w:rsidRPr="00285130">
              <w:rPr>
                <w:b/>
              </w:rPr>
              <w:t>B</w:t>
            </w:r>
            <w:r w:rsidR="008E540E" w:rsidRPr="00285130">
              <w:rPr>
                <w:b/>
              </w:rPr>
              <w:t>iežāk lietot</w:t>
            </w:r>
            <w:r w:rsidRPr="00285130">
              <w:rPr>
                <w:b/>
              </w:rPr>
              <w:t>ie</w:t>
            </w:r>
            <w:r w:rsidR="008E540E" w:rsidRPr="00285130">
              <w:rPr>
                <w:b/>
              </w:rPr>
              <w:t xml:space="preserve"> konstrukciju </w:t>
            </w:r>
            <w:r w:rsidR="005C1521" w:rsidRPr="00285130">
              <w:rPr>
                <w:b/>
              </w:rPr>
              <w:t>materiāli</w:t>
            </w:r>
            <w:r w:rsidR="008E540E" w:rsidRPr="00285130">
              <w:rPr>
                <w:b/>
              </w:rPr>
              <w:t>:</w:t>
            </w:r>
            <w:r w:rsidR="00272382" w:rsidRPr="00285130">
              <w:rPr>
                <w:b/>
              </w:rPr>
              <w:t> </w:t>
            </w:r>
          </w:p>
          <w:p w14:paraId="20391B27" w14:textId="1973C085" w:rsidR="00272382" w:rsidRPr="00285130" w:rsidRDefault="00272382" w:rsidP="001F4C12">
            <w:pPr>
              <w:pStyle w:val="NormalWeb"/>
              <w:widowControl w:val="0"/>
              <w:shd w:val="clear" w:color="auto" w:fill="FFFFFF"/>
              <w:spacing w:before="120" w:beforeAutospacing="0" w:after="0" w:afterAutospacing="0"/>
              <w:jc w:val="both"/>
            </w:pPr>
            <w:r w:rsidRPr="00285130">
              <w:t>·         </w:t>
            </w:r>
            <w:r w:rsidR="00BE6208" w:rsidRPr="00285130">
              <w:t>joprojām vis</w:t>
            </w:r>
            <w:r w:rsidR="009039DF" w:rsidRPr="00285130">
              <w:t xml:space="preserve">biežāk lietotais konstrukciju un dažādu izstrādājumu materiāls ir </w:t>
            </w:r>
            <w:r w:rsidR="009039DF" w:rsidRPr="00285130">
              <w:rPr>
                <w:b/>
                <w:bCs/>
              </w:rPr>
              <w:t>met</w:t>
            </w:r>
            <w:r w:rsidR="00116D7A" w:rsidRPr="00285130">
              <w:rPr>
                <w:b/>
                <w:bCs/>
              </w:rPr>
              <w:t>āls</w:t>
            </w:r>
            <w:r w:rsidR="00BE6208" w:rsidRPr="00285130">
              <w:rPr>
                <w:b/>
                <w:bCs/>
              </w:rPr>
              <w:t>;</w:t>
            </w:r>
            <w:r w:rsidR="009039DF" w:rsidRPr="00285130">
              <w:rPr>
                <w:b/>
                <w:bCs/>
              </w:rPr>
              <w:t xml:space="preserve"> </w:t>
            </w:r>
          </w:p>
          <w:p w14:paraId="6E906474" w14:textId="08AD6A43" w:rsidR="0052509B" w:rsidRPr="00285130" w:rsidRDefault="00272382" w:rsidP="001F4C12">
            <w:pPr>
              <w:pStyle w:val="NormalWeb"/>
              <w:widowControl w:val="0"/>
              <w:shd w:val="clear" w:color="auto" w:fill="FFFFFF"/>
              <w:spacing w:before="120" w:beforeAutospacing="0" w:after="0" w:afterAutospacing="0"/>
              <w:jc w:val="both"/>
            </w:pPr>
            <w:r w:rsidRPr="00285130">
              <w:t>·         </w:t>
            </w:r>
            <w:r w:rsidR="00447CE7" w:rsidRPr="00285130">
              <w:t>nākošais</w:t>
            </w:r>
            <w:r w:rsidR="003264A0" w:rsidRPr="00285130">
              <w:t>,</w:t>
            </w:r>
            <w:r w:rsidR="00447CE7" w:rsidRPr="00285130">
              <w:t xml:space="preserve"> ko būtu vērts minēt</w:t>
            </w:r>
            <w:r w:rsidR="003264A0" w:rsidRPr="00285130">
              <w:t>,</w:t>
            </w:r>
            <w:r w:rsidR="00447CE7" w:rsidRPr="00285130">
              <w:t xml:space="preserve"> ir visdažādākās </w:t>
            </w:r>
            <w:r w:rsidR="00447CE7" w:rsidRPr="00285130">
              <w:rPr>
                <w:b/>
                <w:bCs/>
              </w:rPr>
              <w:t>plastmasas</w:t>
            </w:r>
            <w:r w:rsidR="003264A0" w:rsidRPr="00285130">
              <w:t xml:space="preserve"> (polimēri u</w:t>
            </w:r>
            <w:r w:rsidR="00BE6208" w:rsidRPr="00285130">
              <w:t>.</w:t>
            </w:r>
            <w:r w:rsidR="003264A0" w:rsidRPr="00285130">
              <w:t>tml.</w:t>
            </w:r>
            <w:r w:rsidR="00447CE7" w:rsidRPr="00285130">
              <w:t xml:space="preserve"> </w:t>
            </w:r>
            <w:r w:rsidR="003264A0" w:rsidRPr="00285130">
              <w:t>m</w:t>
            </w:r>
            <w:r w:rsidR="00447CE7" w:rsidRPr="00285130">
              <w:t>ateriāli</w:t>
            </w:r>
            <w:r w:rsidR="003264A0" w:rsidRPr="00285130">
              <w:t>)</w:t>
            </w:r>
            <w:r w:rsidR="00BE6208" w:rsidRPr="00285130">
              <w:t>;</w:t>
            </w:r>
          </w:p>
          <w:p w14:paraId="799DA545" w14:textId="08F7237B" w:rsidR="0052509B" w:rsidRPr="00285130" w:rsidRDefault="00272382" w:rsidP="001F4C12">
            <w:pPr>
              <w:pStyle w:val="NormalWeb"/>
              <w:widowControl w:val="0"/>
              <w:shd w:val="clear" w:color="auto" w:fill="FFFFFF"/>
              <w:spacing w:before="120" w:beforeAutospacing="0" w:after="0" w:afterAutospacing="0"/>
              <w:jc w:val="both"/>
            </w:pPr>
            <w:r w:rsidRPr="00285130">
              <w:t>·         </w:t>
            </w:r>
            <w:r w:rsidR="00447CE7" w:rsidRPr="00285130">
              <w:t xml:space="preserve">koks </w:t>
            </w:r>
            <w:r w:rsidR="00447CE7" w:rsidRPr="00285130">
              <w:rPr>
                <w:rStyle w:val="Strong"/>
              </w:rPr>
              <w:t>–</w:t>
            </w:r>
            <w:r w:rsidRPr="00285130">
              <w:rPr>
                <w:rStyle w:val="Strong"/>
              </w:rPr>
              <w:t> </w:t>
            </w:r>
            <w:r w:rsidR="00447CE7" w:rsidRPr="00285130">
              <w:rPr>
                <w:rStyle w:val="Strong"/>
                <w:b w:val="0"/>
                <w:bCs w:val="0"/>
              </w:rPr>
              <w:t xml:space="preserve">ļoti </w:t>
            </w:r>
            <w:r w:rsidRPr="00285130">
              <w:t>interes</w:t>
            </w:r>
            <w:r w:rsidR="00447CE7" w:rsidRPr="00285130">
              <w:t>ants</w:t>
            </w:r>
            <w:r w:rsidRPr="00285130">
              <w:t xml:space="preserve"> materi</w:t>
            </w:r>
            <w:r w:rsidR="00447CE7" w:rsidRPr="00285130">
              <w:t>ā</w:t>
            </w:r>
            <w:r w:rsidRPr="00285130">
              <w:t>l</w:t>
            </w:r>
            <w:r w:rsidR="00447CE7" w:rsidRPr="00285130">
              <w:t>s</w:t>
            </w:r>
            <w:r w:rsidRPr="00285130">
              <w:t xml:space="preserve"> </w:t>
            </w:r>
            <w:r w:rsidR="00447CE7" w:rsidRPr="00285130">
              <w:t>ar relatīvi augstu stiprību šķiedras augšanas virzienā un zemākām me</w:t>
            </w:r>
            <w:r w:rsidR="00BE6208" w:rsidRPr="00285130">
              <w:t>hāniskām īpašībām šķērsvirzienā;</w:t>
            </w:r>
          </w:p>
          <w:p w14:paraId="6FDA1764" w14:textId="07B3EF32" w:rsidR="00272382" w:rsidRPr="00285130" w:rsidRDefault="00272382" w:rsidP="001F4C12">
            <w:pPr>
              <w:pStyle w:val="NormalWeb"/>
              <w:widowControl w:val="0"/>
              <w:shd w:val="clear" w:color="auto" w:fill="FFFFFF"/>
              <w:spacing w:before="120" w:beforeAutospacing="0" w:after="0" w:afterAutospacing="0"/>
              <w:jc w:val="both"/>
            </w:pPr>
            <w:r w:rsidRPr="00285130">
              <w:t xml:space="preserve">·          </w:t>
            </w:r>
            <w:r w:rsidR="00447CE7" w:rsidRPr="00285130">
              <w:t>ja skatāmies no pielietojuma apjoma</w:t>
            </w:r>
            <w:r w:rsidR="00385BE3" w:rsidRPr="00285130">
              <w:t>,</w:t>
            </w:r>
            <w:r w:rsidR="00447CE7" w:rsidRPr="00285130">
              <w:t xml:space="preserve"> tad noteikti jāpiemin </w:t>
            </w:r>
            <w:r w:rsidR="00447CE7" w:rsidRPr="00285130">
              <w:rPr>
                <w:b/>
                <w:bCs/>
              </w:rPr>
              <w:t>betons</w:t>
            </w:r>
            <w:r w:rsidR="00447CE7" w:rsidRPr="00285130">
              <w:t xml:space="preserve"> – mākslīgais akmens, kas var tikt lietots </w:t>
            </w:r>
            <w:r w:rsidR="00946DFC" w:rsidRPr="00285130">
              <w:t>viens</w:t>
            </w:r>
            <w:r w:rsidR="008764AD" w:rsidRPr="00285130">
              <w:t xml:space="preserve"> vai arī </w:t>
            </w:r>
            <w:r w:rsidR="00447CE7" w:rsidRPr="00285130">
              <w:t>apvienots ar citiem materiāliem</w:t>
            </w:r>
            <w:r w:rsidR="003264A0" w:rsidRPr="00285130">
              <w:t>,</w:t>
            </w:r>
            <w:r w:rsidR="00447CE7" w:rsidRPr="00285130">
              <w:t xml:space="preserve"> veidojot sava veida kompozīt</w:t>
            </w:r>
            <w:r w:rsidR="003264A0" w:rsidRPr="00285130">
              <w:t>u</w:t>
            </w:r>
            <w:r w:rsidR="00447CE7" w:rsidRPr="00285130">
              <w:t xml:space="preserve"> risinājumus</w:t>
            </w:r>
            <w:r w:rsidR="00BE6208" w:rsidRPr="00285130">
              <w:t>;</w:t>
            </w:r>
          </w:p>
          <w:p w14:paraId="72058EB2" w14:textId="1062BBFC" w:rsidR="002F0BE8" w:rsidRPr="00285130" w:rsidRDefault="00272382" w:rsidP="001F4C12">
            <w:pPr>
              <w:pStyle w:val="NormalWeb"/>
              <w:widowControl w:val="0"/>
              <w:shd w:val="clear" w:color="auto" w:fill="FFFFFF"/>
              <w:spacing w:before="120" w:beforeAutospacing="0" w:after="0" w:afterAutospacing="0"/>
              <w:jc w:val="both"/>
            </w:pPr>
            <w:r w:rsidRPr="00285130">
              <w:t>·         </w:t>
            </w:r>
            <w:r w:rsidR="00447CE7" w:rsidRPr="00285130">
              <w:rPr>
                <w:b/>
                <w:bCs/>
              </w:rPr>
              <w:t>kompozīt</w:t>
            </w:r>
            <w:r w:rsidR="003264A0" w:rsidRPr="00285130">
              <w:rPr>
                <w:b/>
                <w:bCs/>
              </w:rPr>
              <w:t>u</w:t>
            </w:r>
            <w:r w:rsidR="00447CE7" w:rsidRPr="00285130">
              <w:rPr>
                <w:b/>
                <w:bCs/>
              </w:rPr>
              <w:t xml:space="preserve"> materiāli</w:t>
            </w:r>
            <w:r w:rsidR="00447CE7" w:rsidRPr="00285130">
              <w:t>, piemēram, stikla vai oglekļa šķiedras, kas savienotas ar kādu matricu, piemēram</w:t>
            </w:r>
            <w:r w:rsidR="008764AD" w:rsidRPr="00285130">
              <w:t>,</w:t>
            </w:r>
            <w:r w:rsidR="00447CE7" w:rsidRPr="00285130">
              <w:t xml:space="preserve"> sveķiem, metāla armatūru betonā vai daudzām citām materiālu kombinācijām</w:t>
            </w:r>
            <w:r w:rsidR="00BE6208" w:rsidRPr="00285130">
              <w:t>.</w:t>
            </w:r>
          </w:p>
          <w:p w14:paraId="02F2249C" w14:textId="77777777" w:rsidR="002F0BE8" w:rsidRPr="00285130" w:rsidRDefault="002F0BE8" w:rsidP="001F4C12">
            <w:pPr>
              <w:pStyle w:val="NormalWeb"/>
              <w:widowControl w:val="0"/>
              <w:shd w:val="clear" w:color="auto" w:fill="FFFFFF"/>
              <w:spacing w:before="120" w:beforeAutospacing="0" w:after="0" w:afterAutospacing="0"/>
              <w:jc w:val="both"/>
            </w:pPr>
          </w:p>
          <w:p w14:paraId="09F66AB8" w14:textId="0D6F23DD" w:rsidR="002F0BE8" w:rsidRPr="00285130" w:rsidRDefault="002F0BE8" w:rsidP="001F4C12">
            <w:pPr>
              <w:pStyle w:val="NormalWeb"/>
              <w:widowControl w:val="0"/>
              <w:shd w:val="clear" w:color="auto" w:fill="FFFFFF"/>
              <w:spacing w:before="120" w:beforeAutospacing="0" w:after="0" w:afterAutospacing="0"/>
              <w:jc w:val="both"/>
              <w:rPr>
                <w:shd w:val="clear" w:color="auto" w:fill="FFFFFF"/>
              </w:rPr>
            </w:pPr>
            <w:r w:rsidRPr="00285130">
              <w:rPr>
                <w:shd w:val="clear" w:color="auto" w:fill="FFFFFF"/>
              </w:rPr>
              <w:t>Materiālu mehāniskās īpašības ir nepieciešams izvērtēt un ņemt vērā projektēšanas procesā</w:t>
            </w:r>
            <w:r w:rsidR="003264A0" w:rsidRPr="00285130">
              <w:rPr>
                <w:shd w:val="clear" w:color="auto" w:fill="FFFFFF"/>
              </w:rPr>
              <w:t>,</w:t>
            </w:r>
            <w:r w:rsidRPr="00285130">
              <w:rPr>
                <w:shd w:val="clear" w:color="auto" w:fill="FFFFFF"/>
              </w:rPr>
              <w:t xml:space="preserve"> </w:t>
            </w:r>
            <w:r w:rsidR="00DF7C63" w:rsidRPr="00285130">
              <w:rPr>
                <w:shd w:val="clear" w:color="auto" w:fill="FFFFFF"/>
              </w:rPr>
              <w:t xml:space="preserve">lai izvēlētos </w:t>
            </w:r>
            <w:r w:rsidRPr="00285130">
              <w:rPr>
                <w:shd w:val="clear" w:color="auto" w:fill="FFFFFF"/>
              </w:rPr>
              <w:t xml:space="preserve">atbilstošāko projektēšanas mērķim. Piemēram, izvēlēties mazliet dārgāku materiālu, kas nodrošina augstāku stiprību, bet vienlaikus ļauj rezultātā iegūt vieglāku produktu. Bet, ja svars nav problēma, tad var izvērtēt lietot mazliet vairāk, bet lētāku materiālu. </w:t>
            </w:r>
            <w:r w:rsidR="00FD222D" w:rsidRPr="00285130">
              <w:rPr>
                <w:shd w:val="clear" w:color="auto" w:fill="FFFFFF"/>
              </w:rPr>
              <w:t>Šajā gadījumā</w:t>
            </w:r>
            <w:r w:rsidRPr="00285130">
              <w:rPr>
                <w:shd w:val="clear" w:color="auto" w:fill="FFFFFF"/>
              </w:rPr>
              <w:t xml:space="preserve"> </w:t>
            </w:r>
            <w:r w:rsidR="00FD222D" w:rsidRPr="00285130">
              <w:rPr>
                <w:shd w:val="clear" w:color="auto" w:fill="FFFFFF"/>
              </w:rPr>
              <w:t xml:space="preserve">tiek ņemta vērā gan </w:t>
            </w:r>
            <w:r w:rsidRPr="00285130">
              <w:rPr>
                <w:shd w:val="clear" w:color="auto" w:fill="FFFFFF"/>
              </w:rPr>
              <w:t xml:space="preserve">materiāla izvēle, </w:t>
            </w:r>
            <w:r w:rsidR="00FD222D" w:rsidRPr="00285130">
              <w:rPr>
                <w:shd w:val="clear" w:color="auto" w:fill="FFFFFF"/>
              </w:rPr>
              <w:t>gan</w:t>
            </w:r>
            <w:r w:rsidRPr="00285130">
              <w:rPr>
                <w:shd w:val="clear" w:color="auto" w:fill="FFFFFF"/>
              </w:rPr>
              <w:t xml:space="preserve"> ekonomiskie jautājumi, </w:t>
            </w:r>
            <w:r w:rsidR="00FD222D" w:rsidRPr="00285130">
              <w:rPr>
                <w:shd w:val="clear" w:color="auto" w:fill="FFFFFF"/>
              </w:rPr>
              <w:t>lai</w:t>
            </w:r>
            <w:r w:rsidR="005C4EF6" w:rsidRPr="00285130">
              <w:rPr>
                <w:shd w:val="clear" w:color="auto" w:fill="FFFFFF"/>
              </w:rPr>
              <w:t xml:space="preserve"> radītu produktu par pieņemamu </w:t>
            </w:r>
            <w:r w:rsidRPr="00285130">
              <w:rPr>
                <w:shd w:val="clear" w:color="auto" w:fill="FFFFFF"/>
              </w:rPr>
              <w:t xml:space="preserve">gala </w:t>
            </w:r>
            <w:r w:rsidR="005C4EF6" w:rsidRPr="00285130">
              <w:rPr>
                <w:shd w:val="clear" w:color="auto" w:fill="FFFFFF"/>
              </w:rPr>
              <w:t>cenu</w:t>
            </w:r>
            <w:r w:rsidRPr="00285130">
              <w:rPr>
                <w:shd w:val="clear" w:color="auto" w:fill="FFFFFF"/>
              </w:rPr>
              <w:t>.</w:t>
            </w:r>
          </w:p>
          <w:p w14:paraId="25ABCF3A" w14:textId="77777777" w:rsidR="002F0BE8" w:rsidRPr="00285130" w:rsidRDefault="002F0BE8" w:rsidP="001F4C12">
            <w:pPr>
              <w:pStyle w:val="NormalWeb"/>
              <w:widowControl w:val="0"/>
              <w:shd w:val="clear" w:color="auto" w:fill="FFFFFF"/>
              <w:spacing w:before="120" w:beforeAutospacing="0" w:after="0" w:afterAutospacing="0"/>
              <w:jc w:val="both"/>
              <w:rPr>
                <w:rStyle w:val="Strong"/>
                <w:i/>
                <w:iCs/>
              </w:rPr>
            </w:pPr>
          </w:p>
          <w:p w14:paraId="50D9B6D4" w14:textId="4425E404" w:rsidR="00272382" w:rsidRPr="00285130" w:rsidRDefault="002F0BE8" w:rsidP="001F4C12">
            <w:pPr>
              <w:pStyle w:val="NormalWeb"/>
              <w:widowControl w:val="0"/>
              <w:shd w:val="clear" w:color="auto" w:fill="FFFFFF"/>
              <w:spacing w:before="120" w:beforeAutospacing="0" w:after="0" w:afterAutospacing="0"/>
              <w:jc w:val="both"/>
              <w:rPr>
                <w:rStyle w:val="Hyperlink"/>
                <w:b/>
                <w:u w:val="none"/>
              </w:rPr>
            </w:pPr>
            <w:r w:rsidRPr="00285130">
              <w:rPr>
                <w:rStyle w:val="Strong"/>
                <w:iCs/>
              </w:rPr>
              <w:t>Papildus informācija</w:t>
            </w:r>
            <w:r w:rsidR="00C12F0F" w:rsidRPr="00285130">
              <w:rPr>
                <w:rStyle w:val="Strong"/>
                <w:iCs/>
              </w:rPr>
              <w:t>i</w:t>
            </w:r>
            <w:r w:rsidR="00B25752" w:rsidRPr="00285130">
              <w:rPr>
                <w:rStyle w:val="Strong"/>
                <w:iCs/>
              </w:rPr>
              <w:t xml:space="preserve">: </w:t>
            </w:r>
            <w:r w:rsidRPr="00285130">
              <w:rPr>
                <w:rStyle w:val="Emphasis"/>
                <w:rFonts w:eastAsia="Arial"/>
                <w:i w:val="0"/>
              </w:rPr>
              <w:t>interesants video par materiālu īpašībām</w:t>
            </w:r>
            <w:r w:rsidR="00C12F0F" w:rsidRPr="00285130">
              <w:rPr>
                <w:rStyle w:val="Emphasis"/>
                <w:rFonts w:eastAsia="Arial"/>
                <w:i w:val="0"/>
              </w:rPr>
              <w:t xml:space="preserve"> angļu valodā (1 min):</w:t>
            </w:r>
            <w:r w:rsidRPr="00285130">
              <w:rPr>
                <w:rStyle w:val="Emphasis"/>
                <w:rFonts w:eastAsia="Arial"/>
              </w:rPr>
              <w:t xml:space="preserve"> </w:t>
            </w:r>
            <w:hyperlink r:id="rId9" w:history="1">
              <w:r w:rsidR="00447CE7" w:rsidRPr="00285130">
                <w:rPr>
                  <w:rStyle w:val="Hyperlink"/>
                  <w:b/>
                  <w:u w:val="none"/>
                </w:rPr>
                <w:t>https://youtu.be/yRpY9Su4sKw</w:t>
              </w:r>
            </w:hyperlink>
          </w:p>
          <w:p w14:paraId="42CBEB3A" w14:textId="5BD0595F" w:rsidR="00183EB5" w:rsidRPr="00285130" w:rsidRDefault="00183EB5" w:rsidP="001F4C12">
            <w:pPr>
              <w:pStyle w:val="NormalWeb"/>
              <w:widowControl w:val="0"/>
              <w:shd w:val="clear" w:color="auto" w:fill="FFFFFF"/>
              <w:spacing w:before="120" w:beforeAutospacing="0" w:after="0" w:afterAutospacing="0"/>
              <w:jc w:val="both"/>
              <w:rPr>
                <w:iCs/>
                <w:color w:val="212529"/>
              </w:rPr>
            </w:pPr>
            <w:r w:rsidRPr="00285130">
              <w:rPr>
                <w:iCs/>
                <w:color w:val="212529"/>
              </w:rPr>
              <w:t>NB! Ja vēlaties uzlikt subtitrus latviešu valodā, lūdzu, atveriet video youtube</w:t>
            </w:r>
            <w:r w:rsidR="00B36FB6" w:rsidRPr="00285130">
              <w:rPr>
                <w:iCs/>
                <w:color w:val="212529"/>
              </w:rPr>
              <w:t>.com</w:t>
            </w:r>
            <w:r w:rsidRPr="00285130">
              <w:rPr>
                <w:iCs/>
                <w:color w:val="212529"/>
              </w:rPr>
              <w:t xml:space="preserve"> platformā un pie video iestatījumiem izvēlieties subtitri – automātiska tulkošana - latviešu valoda.</w:t>
            </w:r>
          </w:p>
          <w:p w14:paraId="27DEFBF3" w14:textId="77777777" w:rsidR="00285130" w:rsidRPr="00285130" w:rsidRDefault="00285130" w:rsidP="001F4C12">
            <w:pPr>
              <w:pStyle w:val="NormalWeb"/>
              <w:widowControl w:val="0"/>
              <w:shd w:val="clear" w:color="auto" w:fill="FFFFFF"/>
              <w:spacing w:before="120" w:beforeAutospacing="0" w:after="0" w:afterAutospacing="0"/>
              <w:jc w:val="both"/>
              <w:rPr>
                <w:rStyle w:val="Emphasis"/>
                <w:rFonts w:eastAsia="Arial"/>
                <w:b/>
                <w:iCs w:val="0"/>
                <w:shd w:val="clear" w:color="auto" w:fill="FFFFFF"/>
              </w:rPr>
            </w:pPr>
          </w:p>
          <w:p w14:paraId="64BE4003" w14:textId="7FC43044" w:rsidR="00652434" w:rsidRPr="00285130" w:rsidRDefault="00285130" w:rsidP="00285130">
            <w:pPr>
              <w:pStyle w:val="Heading2"/>
              <w:rPr>
                <w:b/>
                <w:lang w:val="lv-LV"/>
              </w:rPr>
            </w:pPr>
            <w:bookmarkStart w:id="1" w:name="_Toc101459290"/>
            <w:r w:rsidRPr="00285130">
              <w:rPr>
                <w:rStyle w:val="Emphasis"/>
                <w:b/>
                <w:i w:val="0"/>
                <w:iCs w:val="0"/>
                <w:lang w:val="lv-LV"/>
              </w:rPr>
              <w:t>1.1. Produkta īpašības</w:t>
            </w:r>
            <w:bookmarkEnd w:id="1"/>
          </w:p>
          <w:p w14:paraId="6BCC592A" w14:textId="77777777" w:rsidR="005942E4" w:rsidRPr="00285130" w:rsidRDefault="00F85F66" w:rsidP="001F4C12">
            <w:pPr>
              <w:pStyle w:val="NormalWeb"/>
              <w:widowControl w:val="0"/>
              <w:shd w:val="clear" w:color="auto" w:fill="FFFFFF"/>
              <w:spacing w:before="120" w:beforeAutospacing="0" w:after="0" w:afterAutospacing="0"/>
              <w:jc w:val="both"/>
              <w:rPr>
                <w:rStyle w:val="Emphasis"/>
                <w:rFonts w:eastAsia="Arial"/>
                <w:i w:val="0"/>
                <w:iCs w:val="0"/>
                <w:shd w:val="clear" w:color="auto" w:fill="FFFFFF"/>
              </w:rPr>
            </w:pPr>
            <w:r w:rsidRPr="00285130">
              <w:rPr>
                <w:rStyle w:val="Emphasis"/>
                <w:rFonts w:eastAsia="Arial"/>
                <w:i w:val="0"/>
                <w:iCs w:val="0"/>
                <w:shd w:val="clear" w:color="auto" w:fill="FFFFFF"/>
              </w:rPr>
              <w:t xml:space="preserve">Katru materiālu raksturo noteiktas īpašības, vienlaikus atšķirot tos vienu no otra. </w:t>
            </w:r>
          </w:p>
          <w:p w14:paraId="4899388E" w14:textId="1985857D" w:rsidR="00B25752" w:rsidRPr="00285130" w:rsidRDefault="00F85F66" w:rsidP="001F4C12">
            <w:pPr>
              <w:pStyle w:val="NormalWeb"/>
              <w:widowControl w:val="0"/>
              <w:shd w:val="clear" w:color="auto" w:fill="FFFFFF"/>
              <w:spacing w:before="120" w:beforeAutospacing="0" w:after="0" w:afterAutospacing="0"/>
              <w:jc w:val="both"/>
            </w:pPr>
            <w:r w:rsidRPr="00285130">
              <w:rPr>
                <w:rStyle w:val="Emphasis"/>
                <w:rFonts w:eastAsia="Arial"/>
                <w:i w:val="0"/>
                <w:iCs w:val="0"/>
                <w:shd w:val="clear" w:color="auto" w:fill="FFFFFF"/>
              </w:rPr>
              <w:t xml:space="preserve">Svarīgākās </w:t>
            </w:r>
            <w:r w:rsidR="00AC0E0C" w:rsidRPr="00285130">
              <w:rPr>
                <w:rStyle w:val="Emphasis"/>
                <w:rFonts w:eastAsia="Arial"/>
                <w:b/>
                <w:iCs w:val="0"/>
                <w:shd w:val="clear" w:color="auto" w:fill="FFFFFF"/>
              </w:rPr>
              <w:t xml:space="preserve">produkta </w:t>
            </w:r>
            <w:r w:rsidRPr="00285130">
              <w:rPr>
                <w:rStyle w:val="Emphasis"/>
                <w:rFonts w:eastAsia="Arial"/>
                <w:b/>
                <w:iCs w:val="0"/>
                <w:shd w:val="clear" w:color="auto" w:fill="FFFFFF"/>
              </w:rPr>
              <w:t>īpašības</w:t>
            </w:r>
            <w:r w:rsidR="00AC0E0C" w:rsidRPr="00285130">
              <w:rPr>
                <w:rStyle w:val="Emphasis"/>
                <w:rFonts w:eastAsia="Arial"/>
                <w:i w:val="0"/>
                <w:iCs w:val="0"/>
                <w:shd w:val="clear" w:color="auto" w:fill="FFFFFF"/>
              </w:rPr>
              <w:t>, kuras analizē inženieris,</w:t>
            </w:r>
            <w:r w:rsidRPr="00285130">
              <w:rPr>
                <w:rStyle w:val="Emphasis"/>
                <w:rFonts w:eastAsia="Arial"/>
                <w:i w:val="0"/>
                <w:iCs w:val="0"/>
                <w:shd w:val="clear" w:color="auto" w:fill="FFFFFF"/>
              </w:rPr>
              <w:t xml:space="preserve"> ir:</w:t>
            </w:r>
          </w:p>
          <w:p w14:paraId="391B72D5" w14:textId="7EA5F459" w:rsidR="00B25752" w:rsidRPr="00285130" w:rsidRDefault="00B25752" w:rsidP="001F4C12">
            <w:pPr>
              <w:pStyle w:val="NormalWeb"/>
              <w:widowControl w:val="0"/>
              <w:shd w:val="clear" w:color="auto" w:fill="FFFFFF"/>
              <w:spacing w:before="120" w:beforeAutospacing="0" w:after="0" w:afterAutospacing="0"/>
              <w:jc w:val="both"/>
            </w:pPr>
            <w:r w:rsidRPr="00285130">
              <w:t>·         </w:t>
            </w:r>
            <w:r w:rsidR="00F85F66" w:rsidRPr="00285130">
              <w:rPr>
                <w:b/>
                <w:i/>
              </w:rPr>
              <w:t>Blīvums</w:t>
            </w:r>
            <w:r w:rsidRPr="00285130">
              <w:rPr>
                <w:b/>
                <w:i/>
              </w:rPr>
              <w:t xml:space="preserve"> </w:t>
            </w:r>
            <w:r w:rsidRPr="00285130">
              <w:t>–</w:t>
            </w:r>
            <w:r w:rsidR="00F85F66" w:rsidRPr="00285130">
              <w:t xml:space="preserve"> definē materiāla </w:t>
            </w:r>
            <w:r w:rsidR="003264A0" w:rsidRPr="00285130">
              <w:t xml:space="preserve">tilpuma vienības </w:t>
            </w:r>
            <w:r w:rsidR="00F85F66" w:rsidRPr="00285130">
              <w:t>svaru</w:t>
            </w:r>
            <w:r w:rsidR="003264A0" w:rsidRPr="00285130">
              <w:t>,</w:t>
            </w:r>
            <w:r w:rsidR="00F85F66" w:rsidRPr="00285130">
              <w:t xml:space="preserve"> nosakot</w:t>
            </w:r>
            <w:r w:rsidR="003264A0" w:rsidRPr="00285130">
              <w:t>,</w:t>
            </w:r>
            <w:r w:rsidR="00F85F66" w:rsidRPr="00285130">
              <w:t xml:space="preserve"> cik svērs gala produkts</w:t>
            </w:r>
            <w:r w:rsidR="00D0504A" w:rsidRPr="00285130">
              <w:t>;</w:t>
            </w:r>
          </w:p>
          <w:p w14:paraId="6D1127A6" w14:textId="6EEB1F55" w:rsidR="00B25752" w:rsidRPr="00285130" w:rsidRDefault="00B25752" w:rsidP="001F4C12">
            <w:pPr>
              <w:pStyle w:val="NormalWeb"/>
              <w:widowControl w:val="0"/>
              <w:shd w:val="clear" w:color="auto" w:fill="FFFFFF"/>
              <w:spacing w:before="120" w:beforeAutospacing="0" w:after="0" w:afterAutospacing="0"/>
              <w:jc w:val="both"/>
            </w:pPr>
            <w:r w:rsidRPr="00285130">
              <w:t>·         </w:t>
            </w:r>
            <w:r w:rsidR="00F85F66" w:rsidRPr="00285130">
              <w:rPr>
                <w:b/>
                <w:i/>
              </w:rPr>
              <w:t>Stiprība</w:t>
            </w:r>
            <w:r w:rsidRPr="00285130">
              <w:t xml:space="preserve"> –</w:t>
            </w:r>
            <w:r w:rsidR="00F85F66" w:rsidRPr="00285130">
              <w:t xml:space="preserve"> raksturo, kādas slodzes materiāls varētu izturēt</w:t>
            </w:r>
            <w:r w:rsidR="003264A0" w:rsidRPr="00285130">
              <w:t>,</w:t>
            </w:r>
            <w:r w:rsidR="00F85F66" w:rsidRPr="00285130">
              <w:t xml:space="preserve"> preto</w:t>
            </w:r>
            <w:r w:rsidR="0038604A" w:rsidRPr="00285130">
              <w:t>t</w:t>
            </w:r>
            <w:r w:rsidR="00F85F66" w:rsidRPr="00285130">
              <w:t xml:space="preserve">ies </w:t>
            </w:r>
            <w:r w:rsidR="003264A0" w:rsidRPr="00285130">
              <w:t>tām</w:t>
            </w:r>
            <w:r w:rsidR="0038604A" w:rsidRPr="00285130">
              <w:t>;</w:t>
            </w:r>
            <w:r w:rsidRPr="00285130">
              <w:t xml:space="preserve"> </w:t>
            </w:r>
          </w:p>
          <w:p w14:paraId="462AF614" w14:textId="4D1DE70E" w:rsidR="00B25752" w:rsidRPr="00285130" w:rsidRDefault="00B25752" w:rsidP="001F4C12">
            <w:pPr>
              <w:pStyle w:val="NormalWeb"/>
              <w:widowControl w:val="0"/>
              <w:shd w:val="clear" w:color="auto" w:fill="FFFFFF"/>
              <w:spacing w:before="120" w:beforeAutospacing="0" w:after="0" w:afterAutospacing="0"/>
              <w:jc w:val="both"/>
            </w:pPr>
            <w:r w:rsidRPr="00285130">
              <w:t>·         </w:t>
            </w:r>
            <w:r w:rsidR="003264A0" w:rsidRPr="00285130">
              <w:rPr>
                <w:b/>
                <w:i/>
              </w:rPr>
              <w:t>Elastība</w:t>
            </w:r>
            <w:r w:rsidR="00F85F66" w:rsidRPr="00285130">
              <w:rPr>
                <w:b/>
                <w:i/>
              </w:rPr>
              <w:t>/stingums</w:t>
            </w:r>
            <w:r w:rsidR="00F85F66" w:rsidRPr="00285130">
              <w:t xml:space="preserve"> – raksturo, kā materiāls pretojas deformācijai, piemēram, pievienojot  to pašu slodzi vienāda izmēra metāla vai gumijas elementam, tā deformācijas būs atšķirīgas</w:t>
            </w:r>
            <w:r w:rsidR="0038604A" w:rsidRPr="00285130">
              <w:t>;</w:t>
            </w:r>
            <w:r w:rsidR="00F85F66" w:rsidRPr="00285130">
              <w:t xml:space="preserve"> </w:t>
            </w:r>
          </w:p>
          <w:p w14:paraId="25F8DB3C" w14:textId="03AF62CD" w:rsidR="00FF4077" w:rsidRPr="00285130" w:rsidRDefault="00B25752" w:rsidP="001F4C12">
            <w:pPr>
              <w:pStyle w:val="NormalWeb"/>
              <w:widowControl w:val="0"/>
              <w:shd w:val="clear" w:color="auto" w:fill="FFFFFF"/>
              <w:spacing w:before="120" w:beforeAutospacing="0" w:after="0" w:afterAutospacing="0"/>
              <w:jc w:val="both"/>
            </w:pPr>
            <w:r w:rsidRPr="00285130">
              <w:t>·         </w:t>
            </w:r>
            <w:r w:rsidR="00F85F66" w:rsidRPr="00285130">
              <w:t>un neskaitāmas citas īpašības, kā elektriskās (izolācija un vadītspēja</w:t>
            </w:r>
            <w:r w:rsidRPr="00285130">
              <w:t xml:space="preserve">), </w:t>
            </w:r>
            <w:r w:rsidR="003264A0" w:rsidRPr="00285130">
              <w:t>siltuma vadītspēja</w:t>
            </w:r>
            <w:r w:rsidRPr="00285130">
              <w:t xml:space="preserve">, </w:t>
            </w:r>
            <w:r w:rsidR="00FF4077" w:rsidRPr="00285130">
              <w:t>nodiluma izturība, kā arī pieejamība tirgū un materiāla cena.</w:t>
            </w:r>
          </w:p>
          <w:p w14:paraId="7AA840D9" w14:textId="77777777" w:rsidR="00626645" w:rsidRPr="00285130" w:rsidRDefault="00626645" w:rsidP="001F4C12">
            <w:pPr>
              <w:pStyle w:val="NormalWeb"/>
              <w:widowControl w:val="0"/>
              <w:shd w:val="clear" w:color="auto" w:fill="FFFFFF"/>
              <w:spacing w:before="120" w:beforeAutospacing="0" w:after="0" w:afterAutospacing="0"/>
              <w:jc w:val="both"/>
            </w:pPr>
          </w:p>
          <w:p w14:paraId="2141D6C1" w14:textId="77777777" w:rsidR="0038604A" w:rsidRPr="00285130" w:rsidRDefault="00FF4077" w:rsidP="001F4C12">
            <w:pPr>
              <w:pStyle w:val="NormalWeb"/>
              <w:widowControl w:val="0"/>
              <w:shd w:val="clear" w:color="auto" w:fill="FFFFFF"/>
              <w:spacing w:before="120" w:beforeAutospacing="0" w:after="0" w:afterAutospacing="0"/>
              <w:jc w:val="both"/>
            </w:pPr>
            <w:r w:rsidRPr="00285130">
              <w:t xml:space="preserve">Materiāli tiek ražoti atbilstoši standartiem, lai iegūtu iespējamu un atkārtojamu kvalitāti, vienlaikus tie var tik testēti, lai noteiktu konkrēta materiāla īpašības. </w:t>
            </w:r>
          </w:p>
          <w:p w14:paraId="77980A83" w14:textId="77777777" w:rsidR="00626645" w:rsidRPr="00285130" w:rsidRDefault="00626645" w:rsidP="001F4C12">
            <w:pPr>
              <w:pStyle w:val="NormalWeb"/>
              <w:widowControl w:val="0"/>
              <w:shd w:val="clear" w:color="auto" w:fill="FFFFFF"/>
              <w:spacing w:before="120" w:beforeAutospacing="0" w:after="0" w:afterAutospacing="0"/>
              <w:jc w:val="both"/>
            </w:pPr>
          </w:p>
          <w:p w14:paraId="66635A4F"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b/>
                <w:bCs/>
                <w:sz w:val="24"/>
                <w:szCs w:val="24"/>
                <w:lang w:val="lv-LV"/>
              </w:rPr>
            </w:pPr>
            <w:r w:rsidRPr="00285130">
              <w:rPr>
                <w:rFonts w:ascii="Times New Roman" w:hAnsi="Times New Roman" w:cs="Times New Roman"/>
                <w:b/>
                <w:bCs/>
                <w:sz w:val="24"/>
                <w:szCs w:val="24"/>
                <w:lang w:val="lv-LV"/>
              </w:rPr>
              <w:t>Ko nozīmē cipari uz skrūvēm?</w:t>
            </w:r>
          </w:p>
          <w:p w14:paraId="0C8C744D"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 xml:space="preserve">Iespējams, esat pamanījuši marķējumus uz skrūvju galviņām – speciālisti pēc šiem marķējumiem var izrēķināt, kādu spēku skrūve varēs nest – tās stiprību. </w:t>
            </w:r>
          </w:p>
          <w:p w14:paraId="03565B29"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w:p>
          <w:p w14:paraId="22F3D551" w14:textId="77777777" w:rsidR="00626645" w:rsidRPr="00285130" w:rsidRDefault="00626645" w:rsidP="001F4C12">
            <w:pPr>
              <w:widowControl w:val="0"/>
              <w:tabs>
                <w:tab w:val="left" w:pos="3084"/>
              </w:tabs>
              <w:spacing w:before="120" w:line="240" w:lineRule="auto"/>
              <w:jc w:val="center"/>
              <w:rPr>
                <w:rFonts w:ascii="Times New Roman" w:hAnsi="Times New Roman" w:cs="Times New Roman"/>
                <w:sz w:val="24"/>
                <w:szCs w:val="24"/>
                <w:lang w:val="lv-LV"/>
              </w:rPr>
            </w:pPr>
            <w:r w:rsidRPr="00285130">
              <w:rPr>
                <w:rFonts w:ascii="Times New Roman" w:hAnsi="Times New Roman" w:cs="Times New Roman"/>
                <w:noProof/>
                <w:sz w:val="24"/>
                <w:szCs w:val="24"/>
                <w:lang w:val="lv-LV" w:eastAsia="lv-LV"/>
              </w:rPr>
              <w:drawing>
                <wp:inline distT="0" distB="0" distL="0" distR="0" wp14:anchorId="32835114" wp14:editId="72CA376A">
                  <wp:extent cx="4501299" cy="905281"/>
                  <wp:effectExtent l="0" t="0" r="0" b="952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3853" cy="909817"/>
                          </a:xfrm>
                          <a:prstGeom prst="rect">
                            <a:avLst/>
                          </a:prstGeom>
                          <a:noFill/>
                          <a:ln>
                            <a:noFill/>
                          </a:ln>
                        </pic:spPr>
                      </pic:pic>
                    </a:graphicData>
                  </a:graphic>
                </wp:inline>
              </w:drawing>
            </w:r>
          </w:p>
          <w:p w14:paraId="7F4B3859" w14:textId="77777777" w:rsidR="00626645" w:rsidRPr="00285130" w:rsidRDefault="00626645" w:rsidP="001F4C12">
            <w:pPr>
              <w:widowControl w:val="0"/>
              <w:tabs>
                <w:tab w:val="left" w:pos="3084"/>
              </w:tabs>
              <w:spacing w:before="120" w:line="240" w:lineRule="auto"/>
              <w:jc w:val="center"/>
              <w:rPr>
                <w:rFonts w:ascii="Times New Roman" w:hAnsi="Times New Roman" w:cs="Times New Roman"/>
                <w:sz w:val="24"/>
                <w:szCs w:val="24"/>
                <w:lang w:val="lv-LV"/>
              </w:rPr>
            </w:pPr>
          </w:p>
          <w:p w14:paraId="03BDA9D1"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 xml:space="preserve">Pirmais cipars apzīmē stiprību </w:t>
            </w:r>
            <w:proofErr w:type="spellStart"/>
            <w:r w:rsidRPr="00285130">
              <w:rPr>
                <w:rFonts w:ascii="Times New Roman" w:hAnsi="Times New Roman" w:cs="Times New Roman"/>
                <w:sz w:val="24"/>
                <w:szCs w:val="24"/>
                <w:lang w:val="lv-LV"/>
              </w:rPr>
              <w:t>MPa</w:t>
            </w:r>
            <w:proofErr w:type="spellEnd"/>
            <w:r w:rsidRPr="00285130">
              <w:rPr>
                <w:rFonts w:ascii="Times New Roman" w:hAnsi="Times New Roman" w:cs="Times New Roman"/>
                <w:sz w:val="24"/>
                <w:szCs w:val="24"/>
                <w:lang w:val="lv-LV"/>
              </w:rPr>
              <w:t xml:space="preserve"> (</w:t>
            </w:r>
            <w:proofErr w:type="spellStart"/>
            <w:r w:rsidRPr="00285130">
              <w:rPr>
                <w:rFonts w:ascii="Times New Roman" w:hAnsi="Times New Roman" w:cs="Times New Roman"/>
                <w:sz w:val="24"/>
                <w:szCs w:val="24"/>
                <w:lang w:val="lv-LV"/>
              </w:rPr>
              <w:t>megapaskālos</w:t>
            </w:r>
            <w:proofErr w:type="spellEnd"/>
            <w:r w:rsidRPr="00285130">
              <w:rPr>
                <w:rFonts w:ascii="Times New Roman" w:hAnsi="Times New Roman" w:cs="Times New Roman"/>
                <w:sz w:val="24"/>
                <w:szCs w:val="24"/>
                <w:lang w:val="lv-LV"/>
              </w:rPr>
              <w:t xml:space="preserve">), bet otrais pasaka, cik % no stiprības ir metāla tecēšanas robeža (stiprība, pie kuras metāls sāk neatgriezeniski deformēties). Zinot skrūves diametru, var izrēķināt skrūves nestspēju. </w:t>
            </w:r>
          </w:p>
          <w:p w14:paraId="1E287797"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Piemēram, M6 skrūves diametrs ir 6mm, vītnes efektīvais šķērsgriezums ir 20.1mm</w:t>
            </w:r>
            <w:r w:rsidRPr="00285130">
              <w:rPr>
                <w:rFonts w:ascii="Times New Roman" w:hAnsi="Times New Roman" w:cs="Times New Roman"/>
                <w:sz w:val="24"/>
                <w:szCs w:val="24"/>
                <w:vertAlign w:val="superscript"/>
                <w:lang w:val="lv-LV"/>
              </w:rPr>
              <w:t>2</w:t>
            </w:r>
            <w:r w:rsidRPr="00285130">
              <w:rPr>
                <w:rFonts w:ascii="Times New Roman" w:hAnsi="Times New Roman" w:cs="Times New Roman"/>
                <w:sz w:val="24"/>
                <w:szCs w:val="24"/>
                <w:lang w:val="lv-LV"/>
              </w:rPr>
              <w:t xml:space="preserve">. Ja uz skrūves galviņas redzam ciparus 4.8, tad varam secināt, ka tās materiāla stiprība ir 400 </w:t>
            </w:r>
            <w:proofErr w:type="spellStart"/>
            <w:r w:rsidRPr="00285130">
              <w:rPr>
                <w:rFonts w:ascii="Times New Roman" w:hAnsi="Times New Roman" w:cs="Times New Roman"/>
                <w:sz w:val="24"/>
                <w:szCs w:val="24"/>
                <w:lang w:val="lv-LV"/>
              </w:rPr>
              <w:t>MPa</w:t>
            </w:r>
            <w:proofErr w:type="spellEnd"/>
            <w:r w:rsidRPr="00285130">
              <w:rPr>
                <w:rFonts w:ascii="Times New Roman" w:hAnsi="Times New Roman" w:cs="Times New Roman"/>
                <w:sz w:val="24"/>
                <w:szCs w:val="24"/>
                <w:lang w:val="lv-LV"/>
              </w:rPr>
              <w:t xml:space="preserve"> un tecēšanas robeža ir 80% no 400MPa, jeb 320 </w:t>
            </w:r>
            <w:proofErr w:type="spellStart"/>
            <w:r w:rsidRPr="00285130">
              <w:rPr>
                <w:rFonts w:ascii="Times New Roman" w:hAnsi="Times New Roman" w:cs="Times New Roman"/>
                <w:sz w:val="24"/>
                <w:szCs w:val="24"/>
                <w:lang w:val="lv-LV"/>
              </w:rPr>
              <w:t>MPa</w:t>
            </w:r>
            <w:proofErr w:type="spellEnd"/>
            <w:r w:rsidRPr="00285130">
              <w:rPr>
                <w:rFonts w:ascii="Times New Roman" w:hAnsi="Times New Roman" w:cs="Times New Roman"/>
                <w:sz w:val="24"/>
                <w:szCs w:val="24"/>
                <w:lang w:val="lv-LV"/>
              </w:rPr>
              <w:t>.</w:t>
            </w:r>
          </w:p>
          <w:p w14:paraId="1180AC55"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Zinot, ka stiprība tiek izrēķināta pēc formulas:</w:t>
            </w:r>
          </w:p>
          <w:p w14:paraId="105FEF81" w14:textId="77777777" w:rsidR="00626645" w:rsidRPr="00285130" w:rsidRDefault="00626645" w:rsidP="001F4C12">
            <w:pPr>
              <w:widowControl w:val="0"/>
              <w:tabs>
                <w:tab w:val="left" w:pos="3084"/>
              </w:tabs>
              <w:spacing w:before="120" w:line="240" w:lineRule="auto"/>
              <w:jc w:val="center"/>
              <w:rPr>
                <w:rFonts w:ascii="Times New Roman" w:hAnsi="Times New Roman" w:cs="Times New Roman"/>
                <w:sz w:val="24"/>
                <w:szCs w:val="24"/>
                <w:lang w:val="lv-LV"/>
              </w:rPr>
            </w:pPr>
            <m:oMath>
              <m:r>
                <w:rPr>
                  <w:rFonts w:ascii="Cambria Math" w:hAnsi="Cambria Math" w:cs="Times New Roman"/>
                  <w:sz w:val="24"/>
                  <w:szCs w:val="24"/>
                  <w:lang w:val="lv-LV"/>
                </w:rPr>
                <m:t>S</m:t>
              </m:r>
              <m:r>
                <m:rPr>
                  <m:sty m:val="p"/>
                </m:rPr>
                <w:rPr>
                  <w:rFonts w:ascii="Cambria Math" w:hAnsi="Cambria Math" w:cs="Times New Roman"/>
                  <w:sz w:val="24"/>
                  <w:szCs w:val="24"/>
                  <w:lang w:val="lv-LV"/>
                </w:rPr>
                <m:t>=</m:t>
              </m:r>
              <m:f>
                <m:fPr>
                  <m:ctrlPr>
                    <w:rPr>
                      <w:rFonts w:ascii="Cambria Math" w:hAnsi="Cambria Math" w:cs="Times New Roman"/>
                      <w:sz w:val="24"/>
                      <w:szCs w:val="24"/>
                      <w:lang w:val="lv-LV"/>
                    </w:rPr>
                  </m:ctrlPr>
                </m:fPr>
                <m:num>
                  <m:r>
                    <m:rPr>
                      <m:sty m:val="p"/>
                    </m:rPr>
                    <w:rPr>
                      <w:rFonts w:ascii="Cambria Math" w:hAnsi="Cambria Math" w:cs="Times New Roman"/>
                      <w:sz w:val="24"/>
                      <w:szCs w:val="24"/>
                      <w:lang w:val="lv-LV"/>
                    </w:rPr>
                    <m:t>F</m:t>
                  </m:r>
                </m:num>
                <m:den>
                  <m:r>
                    <m:rPr>
                      <m:sty m:val="p"/>
                    </m:rPr>
                    <w:rPr>
                      <w:rFonts w:ascii="Cambria Math" w:hAnsi="Cambria Math" w:cs="Times New Roman"/>
                      <w:sz w:val="24"/>
                      <w:szCs w:val="24"/>
                      <w:lang w:val="lv-LV"/>
                    </w:rPr>
                    <m:t>A</m:t>
                  </m:r>
                </m:den>
              </m:f>
            </m:oMath>
            <w:r w:rsidRPr="00285130">
              <w:rPr>
                <w:rFonts w:ascii="Times New Roman" w:hAnsi="Times New Roman" w:cs="Times New Roman"/>
                <w:sz w:val="24"/>
                <w:szCs w:val="24"/>
                <w:lang w:val="lv-LV"/>
              </w:rPr>
              <w:t>,</w:t>
            </w:r>
          </w:p>
          <w:p w14:paraId="4B73EB4C"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kur S ir spriegums, F ir spēks un A ir šķērsgriezuma laukums. Varam pārveidot formulu, lai izrēķinātu, kāds ir maksimālais spēks, ko varētu nest šī skrūve:</w:t>
            </w:r>
          </w:p>
          <w:p w14:paraId="3916AEBB"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m:oMathPara>
              <m:oMath>
                <m:r>
                  <w:rPr>
                    <w:rFonts w:ascii="Cambria Math" w:hAnsi="Cambria Math" w:cs="Times New Roman"/>
                    <w:sz w:val="24"/>
                    <w:szCs w:val="24"/>
                    <w:lang w:val="lv-LV"/>
                  </w:rPr>
                  <w:lastRenderedPageBreak/>
                  <m:t>F=S*A</m:t>
                </m:r>
              </m:oMath>
            </m:oMathPara>
          </w:p>
          <w:p w14:paraId="363A19E5"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No tā izriet, ka iepriekšminētajai skrūvei maksimāli pieliekamais spēks ir 320*20.1=6423 (N) Kas atbilst aptuveni 656 kg (iegūst, iepriekšējo rezultātu dalot ar 9.81).</w:t>
            </w:r>
          </w:p>
          <w:p w14:paraId="6E00377C"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Biežs apzīmējums uz skrūvēm ir 8.8. Izvēlieties skrūves diametru, un izrēķiniet, cik liels ir maksimālais spēks, ar kādu to varētu slogot.</w:t>
            </w:r>
          </w:p>
          <w:p w14:paraId="195D9353"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 standarta skrūvju (M5 - M39) parametrus (angļu valodā) varat atrast, piemēram, šeit</w:t>
            </w:r>
          </w:p>
          <w:p w14:paraId="35E9939F" w14:textId="77777777" w:rsidR="00626645" w:rsidRPr="00285130" w:rsidRDefault="00EB576D" w:rsidP="001F4C12">
            <w:pPr>
              <w:widowControl w:val="0"/>
              <w:tabs>
                <w:tab w:val="left" w:pos="3084"/>
              </w:tabs>
              <w:spacing w:before="120" w:line="240" w:lineRule="auto"/>
              <w:jc w:val="both"/>
              <w:rPr>
                <w:rFonts w:ascii="Times New Roman" w:hAnsi="Times New Roman" w:cs="Times New Roman"/>
                <w:sz w:val="24"/>
                <w:szCs w:val="24"/>
                <w:lang w:val="lv-LV"/>
              </w:rPr>
            </w:pPr>
            <w:hyperlink r:id="rId11" w:history="1">
              <w:r w:rsidR="00626645" w:rsidRPr="00285130">
                <w:rPr>
                  <w:rStyle w:val="Hyperlink"/>
                  <w:rFonts w:ascii="Times New Roman" w:hAnsi="Times New Roman" w:cs="Times New Roman"/>
                  <w:sz w:val="24"/>
                  <w:szCs w:val="24"/>
                  <w:u w:val="none"/>
                  <w:lang w:val="lv-LV"/>
                </w:rPr>
                <w:t>https://eurocodeapplied.com/design/en1993/bolt-design-properties</w:t>
              </w:r>
            </w:hyperlink>
            <w:r w:rsidR="00626645" w:rsidRPr="00285130">
              <w:rPr>
                <w:rFonts w:ascii="Times New Roman" w:hAnsi="Times New Roman" w:cs="Times New Roman"/>
                <w:sz w:val="24"/>
                <w:szCs w:val="24"/>
                <w:lang w:val="lv-LV"/>
              </w:rPr>
              <w:t xml:space="preserve"> </w:t>
            </w:r>
          </w:p>
          <w:p w14:paraId="5CD104A4"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 xml:space="preserve">** izskaidrojošs video angļu valodā bez subtitru izvēles iespējas (1 min): </w:t>
            </w:r>
            <w:hyperlink r:id="rId12" w:history="1">
              <w:r w:rsidRPr="00285130">
                <w:rPr>
                  <w:rStyle w:val="Hyperlink"/>
                  <w:rFonts w:ascii="Times New Roman" w:hAnsi="Times New Roman" w:cs="Times New Roman"/>
                  <w:sz w:val="24"/>
                  <w:szCs w:val="24"/>
                  <w:u w:val="none"/>
                  <w:lang w:val="lv-LV"/>
                </w:rPr>
                <w:t>https://youtu.be/-_BxnhLyuH8</w:t>
              </w:r>
            </w:hyperlink>
            <w:r w:rsidRPr="00285130">
              <w:rPr>
                <w:rFonts w:ascii="Times New Roman" w:hAnsi="Times New Roman" w:cs="Times New Roman"/>
                <w:sz w:val="24"/>
                <w:szCs w:val="24"/>
                <w:lang w:val="lv-LV"/>
              </w:rPr>
              <w:t xml:space="preserve"> </w:t>
            </w:r>
          </w:p>
          <w:p w14:paraId="59ABE52A" w14:textId="77777777" w:rsidR="00626645" w:rsidRPr="00285130" w:rsidRDefault="00626645" w:rsidP="001F4C12">
            <w:pPr>
              <w:widowControl w:val="0"/>
              <w:tabs>
                <w:tab w:val="left" w:pos="3084"/>
              </w:tabs>
              <w:spacing w:before="120" w:line="240" w:lineRule="auto"/>
              <w:jc w:val="both"/>
              <w:rPr>
                <w:rFonts w:ascii="Times New Roman" w:hAnsi="Times New Roman" w:cs="Times New Roman"/>
                <w:sz w:val="24"/>
                <w:szCs w:val="24"/>
                <w:lang w:val="lv-LV"/>
              </w:rPr>
            </w:pPr>
          </w:p>
          <w:p w14:paraId="1ED82DD7" w14:textId="77777777" w:rsidR="00626645" w:rsidRPr="00285130" w:rsidRDefault="00626645" w:rsidP="001F4C12">
            <w:pPr>
              <w:pStyle w:val="NormalWeb"/>
              <w:widowControl w:val="0"/>
              <w:shd w:val="clear" w:color="auto" w:fill="FFFFFF"/>
              <w:spacing w:before="120" w:beforeAutospacing="0" w:after="0" w:afterAutospacing="0"/>
              <w:jc w:val="both"/>
            </w:pPr>
          </w:p>
          <w:p w14:paraId="56A0F012" w14:textId="77777777" w:rsidR="00833D46" w:rsidRPr="00285130" w:rsidRDefault="00FF4077" w:rsidP="001F4C12">
            <w:pPr>
              <w:pStyle w:val="NormalWeb"/>
              <w:widowControl w:val="0"/>
              <w:shd w:val="clear" w:color="auto" w:fill="FFFFFF"/>
              <w:spacing w:before="120" w:beforeAutospacing="0" w:after="0" w:afterAutospacing="0"/>
              <w:jc w:val="both"/>
            </w:pPr>
            <w:r w:rsidRPr="00285130">
              <w:t>Esam izv</w:t>
            </w:r>
            <w:r w:rsidR="003264A0" w:rsidRPr="00285130">
              <w:t>eidojuši nelielu uzskates video</w:t>
            </w:r>
            <w:r w:rsidRPr="00285130">
              <w:t xml:space="preserve"> </w:t>
            </w:r>
            <w:r w:rsidR="003264A0" w:rsidRPr="00285130">
              <w:t>par eksperimentu</w:t>
            </w:r>
            <w:r w:rsidRPr="00285130">
              <w:t xml:space="preserve"> </w:t>
            </w:r>
            <w:r w:rsidR="00FE54FA" w:rsidRPr="00285130">
              <w:t>RTU Mehānikas institūta materiālu</w:t>
            </w:r>
            <w:r w:rsidRPr="00285130">
              <w:t xml:space="preserve"> testēšanas laboratorijā uz </w:t>
            </w:r>
            <w:proofErr w:type="spellStart"/>
            <w:r w:rsidRPr="00285130">
              <w:t>Zwick</w:t>
            </w:r>
            <w:proofErr w:type="spellEnd"/>
            <w:r w:rsidRPr="00285130">
              <w:t xml:space="preserve"> Z600 iekārtas, kas spēj stiept un spiest ar līdz pat 60 tonnu lielu spēku. </w:t>
            </w:r>
          </w:p>
          <w:p w14:paraId="26CD479D" w14:textId="77777777" w:rsidR="00833D46" w:rsidRPr="00285130" w:rsidRDefault="00FF4077" w:rsidP="001F4C12">
            <w:pPr>
              <w:pStyle w:val="NormalWeb"/>
              <w:widowControl w:val="0"/>
              <w:shd w:val="clear" w:color="auto" w:fill="FFFFFF"/>
              <w:spacing w:before="120" w:beforeAutospacing="0" w:after="0" w:afterAutospacing="0"/>
              <w:jc w:val="both"/>
            </w:pPr>
            <w:r w:rsidRPr="00285130">
              <w:t>Testu veicām ar</w:t>
            </w:r>
            <w:r w:rsidR="00833D46" w:rsidRPr="00285130">
              <w:t>:</w:t>
            </w:r>
          </w:p>
          <w:p w14:paraId="3A28D62A" w14:textId="429107C1" w:rsidR="00833D46" w:rsidRPr="00285130" w:rsidRDefault="00FF4077" w:rsidP="001F4C12">
            <w:pPr>
              <w:pStyle w:val="NormalWeb"/>
              <w:widowControl w:val="0"/>
              <w:numPr>
                <w:ilvl w:val="0"/>
                <w:numId w:val="20"/>
              </w:numPr>
              <w:shd w:val="clear" w:color="auto" w:fill="FFFFFF"/>
              <w:spacing w:before="120" w:beforeAutospacing="0" w:after="0" w:afterAutospacing="0"/>
              <w:jc w:val="both"/>
            </w:pPr>
            <w:r w:rsidRPr="00285130">
              <w:t>koka dēlīti</w:t>
            </w:r>
          </w:p>
          <w:p w14:paraId="6013AF25" w14:textId="77777777" w:rsidR="00833D46" w:rsidRPr="00285130" w:rsidRDefault="003264A0" w:rsidP="001F4C12">
            <w:pPr>
              <w:pStyle w:val="NormalWeb"/>
              <w:widowControl w:val="0"/>
              <w:numPr>
                <w:ilvl w:val="0"/>
                <w:numId w:val="20"/>
              </w:numPr>
              <w:shd w:val="clear" w:color="auto" w:fill="FFFFFF"/>
              <w:spacing w:before="120" w:beforeAutospacing="0" w:after="0" w:afterAutospacing="0"/>
              <w:jc w:val="both"/>
            </w:pPr>
            <w:r w:rsidRPr="00285130">
              <w:t>tērauda</w:t>
            </w:r>
            <w:r w:rsidR="00116D7A" w:rsidRPr="00285130">
              <w:t xml:space="preserve"> </w:t>
            </w:r>
            <w:r w:rsidR="00833D46" w:rsidRPr="00285130">
              <w:t>paraugu</w:t>
            </w:r>
          </w:p>
          <w:p w14:paraId="341426EA" w14:textId="77777777" w:rsidR="00833D46" w:rsidRPr="00285130" w:rsidRDefault="00833D46" w:rsidP="001F4C12">
            <w:pPr>
              <w:pStyle w:val="NormalWeb"/>
              <w:widowControl w:val="0"/>
              <w:numPr>
                <w:ilvl w:val="0"/>
                <w:numId w:val="20"/>
              </w:numPr>
              <w:shd w:val="clear" w:color="auto" w:fill="FFFFFF"/>
              <w:spacing w:before="120" w:beforeAutospacing="0" w:after="0" w:afterAutospacing="0"/>
              <w:jc w:val="both"/>
            </w:pPr>
            <w:r w:rsidRPr="00285130">
              <w:t>alumīnija paraugu.</w:t>
            </w:r>
          </w:p>
          <w:p w14:paraId="22762316" w14:textId="0FBEE18E" w:rsidR="00B25752" w:rsidRPr="00285130" w:rsidRDefault="00833D46" w:rsidP="001F4C12">
            <w:pPr>
              <w:pStyle w:val="NormalWeb"/>
              <w:widowControl w:val="0"/>
              <w:shd w:val="clear" w:color="auto" w:fill="FFFFFF"/>
              <w:spacing w:before="120" w:beforeAutospacing="0" w:after="0" w:afterAutospacing="0"/>
              <w:jc w:val="both"/>
            </w:pPr>
            <w:r w:rsidRPr="00285130">
              <w:t xml:space="preserve">Tika veikti </w:t>
            </w:r>
            <w:r w:rsidR="00601888" w:rsidRPr="00285130">
              <w:t xml:space="preserve">materiālu </w:t>
            </w:r>
            <w:r w:rsidR="00946DFC" w:rsidRPr="00285130">
              <w:t>deformāciju un spēku</w:t>
            </w:r>
            <w:r w:rsidR="00FF4077" w:rsidRPr="00285130">
              <w:t>, kas bija nepieciešami to izraisīšanai</w:t>
            </w:r>
            <w:r w:rsidR="00601888" w:rsidRPr="00285130">
              <w:t>, mērījumi</w:t>
            </w:r>
            <w:r w:rsidR="00FF4077" w:rsidRPr="00285130">
              <w:t>. Paraugi tiek stiepti garenvirzienā</w:t>
            </w:r>
            <w:r w:rsidR="00946DFC" w:rsidRPr="00285130">
              <w:t>, līdz tie pārtr</w:t>
            </w:r>
            <w:r w:rsidR="00FE54FA" w:rsidRPr="00285130">
              <w:t>ū</w:t>
            </w:r>
            <w:r w:rsidR="00946DFC" w:rsidRPr="00285130">
              <w:t>k</w:t>
            </w:r>
            <w:r w:rsidR="00FE54FA" w:rsidRPr="00285130">
              <w:t>st. R</w:t>
            </w:r>
            <w:r w:rsidR="00FF4077" w:rsidRPr="00285130">
              <w:t>ezultātā ieguvām stiprību raksturojošus parametrus, kas apkopoti tabulā zemāk</w:t>
            </w:r>
            <w:r w:rsidR="000239CC" w:rsidRPr="00285130">
              <w:t>.</w:t>
            </w:r>
          </w:p>
          <w:p w14:paraId="42F46D8F" w14:textId="77777777" w:rsidR="00BE6259" w:rsidRPr="00285130" w:rsidRDefault="00BE6259" w:rsidP="001F4C12">
            <w:pPr>
              <w:pStyle w:val="NormalWeb"/>
              <w:widowControl w:val="0"/>
              <w:shd w:val="clear" w:color="auto" w:fill="FFFFFF"/>
              <w:spacing w:before="120" w:beforeAutospacing="0" w:after="0" w:afterAutospacing="0"/>
              <w:jc w:val="both"/>
            </w:pPr>
          </w:p>
          <w:tbl>
            <w:tblPr>
              <w:tblW w:w="9392" w:type="dxa"/>
              <w:tblLayout w:type="fixed"/>
              <w:tblLook w:val="04A0" w:firstRow="1" w:lastRow="0" w:firstColumn="1" w:lastColumn="0" w:noHBand="0" w:noVBand="1"/>
            </w:tblPr>
            <w:tblGrid>
              <w:gridCol w:w="1432"/>
              <w:gridCol w:w="960"/>
              <w:gridCol w:w="864"/>
              <w:gridCol w:w="1056"/>
              <w:gridCol w:w="960"/>
              <w:gridCol w:w="960"/>
              <w:gridCol w:w="960"/>
              <w:gridCol w:w="960"/>
              <w:gridCol w:w="1240"/>
            </w:tblGrid>
            <w:tr w:rsidR="003F46B6" w:rsidRPr="00285130" w14:paraId="27F40A37" w14:textId="77777777" w:rsidTr="00116D7A">
              <w:trPr>
                <w:trHeight w:val="300"/>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A55D04" w14:textId="36A98886" w:rsidR="00B276E6" w:rsidRPr="00285130" w:rsidRDefault="00FE54FA"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Parauga veids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7EE23B6"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R</w:t>
                  </w:r>
                  <w:r w:rsidRPr="00285130">
                    <w:rPr>
                      <w:rFonts w:ascii="Times New Roman" w:eastAsia="Times New Roman" w:hAnsi="Times New Roman" w:cs="Times New Roman"/>
                      <w:sz w:val="24"/>
                      <w:szCs w:val="24"/>
                      <w:vertAlign w:val="subscript"/>
                      <w:lang w:val="lv-LV" w:eastAsia="lv-LV"/>
                    </w:rPr>
                    <w:t xml:space="preserve"> </w:t>
                  </w:r>
                  <w:proofErr w:type="spellStart"/>
                  <w:r w:rsidRPr="00285130">
                    <w:rPr>
                      <w:rFonts w:ascii="Times New Roman" w:eastAsia="Times New Roman" w:hAnsi="Times New Roman" w:cs="Times New Roman"/>
                      <w:sz w:val="24"/>
                      <w:szCs w:val="24"/>
                      <w:vertAlign w:val="subscript"/>
                      <w:lang w:val="lv-LV" w:eastAsia="lv-LV"/>
                    </w:rPr>
                    <w:t>max</w:t>
                  </w:r>
                  <w:proofErr w:type="spellEnd"/>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05DD0557"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F</w:t>
                  </w:r>
                  <w:r w:rsidRPr="00285130">
                    <w:rPr>
                      <w:rFonts w:ascii="Times New Roman" w:eastAsia="Times New Roman" w:hAnsi="Times New Roman" w:cs="Times New Roman"/>
                      <w:sz w:val="24"/>
                      <w:szCs w:val="24"/>
                      <w:vertAlign w:val="subscript"/>
                      <w:lang w:val="lv-LV" w:eastAsia="lv-LV"/>
                    </w:rPr>
                    <w:t xml:space="preserve"> </w:t>
                  </w:r>
                  <w:proofErr w:type="spellStart"/>
                  <w:r w:rsidRPr="00285130">
                    <w:rPr>
                      <w:rFonts w:ascii="Times New Roman" w:eastAsia="Times New Roman" w:hAnsi="Times New Roman" w:cs="Times New Roman"/>
                      <w:sz w:val="24"/>
                      <w:szCs w:val="24"/>
                      <w:vertAlign w:val="subscript"/>
                      <w:lang w:val="lv-LV" w:eastAsia="lv-LV"/>
                    </w:rPr>
                    <w:t>max</w:t>
                  </w:r>
                  <w:proofErr w:type="spellEnd"/>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0B2296C7" w14:textId="77777777"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r w:rsidRPr="00285130">
                    <w:rPr>
                      <w:rFonts w:ascii="Times New Roman" w:eastAsia="Times New Roman" w:hAnsi="Times New Roman" w:cs="Times New Roman"/>
                      <w:b/>
                      <w:bCs/>
                      <w:sz w:val="24"/>
                      <w:szCs w:val="24"/>
                      <w:lang w:val="lv-LV" w:eastAsia="lv-LV"/>
                    </w:rPr>
                    <w:t>F</w:t>
                  </w:r>
                  <w:r w:rsidRPr="00285130">
                    <w:rPr>
                      <w:rFonts w:ascii="Times New Roman" w:eastAsia="Times New Roman" w:hAnsi="Times New Roman" w:cs="Times New Roman"/>
                      <w:b/>
                      <w:bCs/>
                      <w:sz w:val="24"/>
                      <w:szCs w:val="24"/>
                      <w:vertAlign w:val="subscript"/>
                      <w:lang w:val="lv-LV" w:eastAsia="lv-LV"/>
                    </w:rPr>
                    <w:t xml:space="preserve"> </w:t>
                  </w:r>
                  <w:proofErr w:type="spellStart"/>
                  <w:r w:rsidRPr="00285130">
                    <w:rPr>
                      <w:rFonts w:ascii="Times New Roman" w:eastAsia="Times New Roman" w:hAnsi="Times New Roman" w:cs="Times New Roman"/>
                      <w:b/>
                      <w:bCs/>
                      <w:sz w:val="24"/>
                      <w:szCs w:val="24"/>
                      <w:vertAlign w:val="subscript"/>
                      <w:lang w:val="lv-LV" w:eastAsia="lv-LV"/>
                    </w:rPr>
                    <w:t>max</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8FEFE4C"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L</w:t>
                  </w:r>
                  <w:r w:rsidRPr="00285130">
                    <w:rPr>
                      <w:rFonts w:ascii="Times New Roman" w:eastAsia="Times New Roman" w:hAnsi="Times New Roman" w:cs="Times New Roman"/>
                      <w:sz w:val="24"/>
                      <w:szCs w:val="24"/>
                      <w:vertAlign w:val="subscript"/>
                      <w:lang w:val="lv-LV" w:eastAsia="lv-LV"/>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96E97AD"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2BDC189"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4B657A5"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b</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24D3B98" w14:textId="21E75B50"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proofErr w:type="spellStart"/>
                  <w:r w:rsidRPr="00285130">
                    <w:rPr>
                      <w:rFonts w:ascii="Times New Roman" w:eastAsia="Times New Roman" w:hAnsi="Times New Roman" w:cs="Times New Roman"/>
                      <w:b/>
                      <w:bCs/>
                      <w:sz w:val="24"/>
                      <w:szCs w:val="24"/>
                      <w:lang w:val="lv-LV" w:eastAsia="lv-LV"/>
                    </w:rPr>
                    <w:t>F</w:t>
                  </w:r>
                  <w:r w:rsidRPr="00285130">
                    <w:rPr>
                      <w:rFonts w:ascii="Times New Roman" w:eastAsia="Times New Roman" w:hAnsi="Times New Roman" w:cs="Times New Roman"/>
                      <w:b/>
                      <w:bCs/>
                      <w:sz w:val="24"/>
                      <w:szCs w:val="24"/>
                      <w:vertAlign w:val="subscript"/>
                      <w:lang w:val="lv-LV" w:eastAsia="lv-LV"/>
                    </w:rPr>
                    <w:t>max</w:t>
                  </w:r>
                  <w:proofErr w:type="spellEnd"/>
                  <w:r w:rsidRPr="00285130">
                    <w:rPr>
                      <w:rFonts w:ascii="Times New Roman" w:eastAsia="Times New Roman" w:hAnsi="Times New Roman" w:cs="Times New Roman"/>
                      <w:b/>
                      <w:bCs/>
                      <w:sz w:val="24"/>
                      <w:szCs w:val="24"/>
                      <w:vertAlign w:val="subscript"/>
                      <w:lang w:val="lv-LV" w:eastAsia="lv-LV"/>
                    </w:rPr>
                    <w:br/>
                  </w:r>
                  <w:r w:rsidR="00D23A5D" w:rsidRPr="00285130">
                    <w:rPr>
                      <w:rFonts w:ascii="Times New Roman" w:eastAsia="Times New Roman" w:hAnsi="Times New Roman" w:cs="Times New Roman"/>
                      <w:b/>
                      <w:bCs/>
                      <w:sz w:val="24"/>
                      <w:szCs w:val="24"/>
                      <w:vertAlign w:val="subscript"/>
                      <w:lang w:val="lv-LV" w:eastAsia="lv-LV"/>
                    </w:rPr>
                    <w:t>ja</w:t>
                  </w:r>
                  <w:r w:rsidRPr="00285130">
                    <w:rPr>
                      <w:rFonts w:ascii="Times New Roman" w:eastAsia="Times New Roman" w:hAnsi="Times New Roman" w:cs="Times New Roman"/>
                      <w:b/>
                      <w:bCs/>
                      <w:sz w:val="24"/>
                      <w:szCs w:val="24"/>
                      <w:vertAlign w:val="subscript"/>
                      <w:lang w:val="lv-LV" w:eastAsia="lv-LV"/>
                    </w:rPr>
                    <w:t xml:space="preserve"> D=10mm</w:t>
                  </w:r>
                </w:p>
              </w:tc>
            </w:tr>
            <w:tr w:rsidR="003F46B6" w:rsidRPr="00285130" w14:paraId="3B3F0B0D" w14:textId="77777777" w:rsidTr="00116D7A">
              <w:trPr>
                <w:trHeight w:val="300"/>
              </w:trPr>
              <w:tc>
                <w:tcPr>
                  <w:tcW w:w="1432" w:type="dxa"/>
                  <w:vMerge/>
                  <w:tcBorders>
                    <w:top w:val="single" w:sz="4" w:space="0" w:color="auto"/>
                    <w:left w:val="single" w:sz="4" w:space="0" w:color="auto"/>
                    <w:bottom w:val="single" w:sz="4" w:space="0" w:color="000000"/>
                    <w:right w:val="single" w:sz="4" w:space="0" w:color="auto"/>
                  </w:tcBorders>
                  <w:vAlign w:val="center"/>
                  <w:hideMark/>
                </w:tcPr>
                <w:p w14:paraId="5838AB35"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p>
              </w:tc>
              <w:tc>
                <w:tcPr>
                  <w:tcW w:w="960" w:type="dxa"/>
                  <w:tcBorders>
                    <w:top w:val="nil"/>
                    <w:left w:val="nil"/>
                    <w:bottom w:val="single" w:sz="4" w:space="0" w:color="auto"/>
                    <w:right w:val="single" w:sz="4" w:space="0" w:color="auto"/>
                  </w:tcBorders>
                  <w:shd w:val="clear" w:color="auto" w:fill="auto"/>
                  <w:noWrap/>
                  <w:vAlign w:val="center"/>
                  <w:hideMark/>
                </w:tcPr>
                <w:p w14:paraId="110CF82F"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proofErr w:type="spellStart"/>
                  <w:r w:rsidRPr="00285130">
                    <w:rPr>
                      <w:rFonts w:ascii="Times New Roman" w:eastAsia="Times New Roman" w:hAnsi="Times New Roman" w:cs="Times New Roman"/>
                      <w:sz w:val="24"/>
                      <w:szCs w:val="24"/>
                      <w:lang w:val="lv-LV" w:eastAsia="lv-LV"/>
                    </w:rPr>
                    <w:t>MPa</w:t>
                  </w:r>
                  <w:proofErr w:type="spellEnd"/>
                </w:p>
              </w:tc>
              <w:tc>
                <w:tcPr>
                  <w:tcW w:w="864" w:type="dxa"/>
                  <w:tcBorders>
                    <w:top w:val="nil"/>
                    <w:left w:val="nil"/>
                    <w:bottom w:val="single" w:sz="4" w:space="0" w:color="auto"/>
                    <w:right w:val="single" w:sz="4" w:space="0" w:color="auto"/>
                  </w:tcBorders>
                  <w:shd w:val="clear" w:color="auto" w:fill="auto"/>
                  <w:noWrap/>
                  <w:vAlign w:val="center"/>
                  <w:hideMark/>
                </w:tcPr>
                <w:p w14:paraId="3999D414"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proofErr w:type="spellStart"/>
                  <w:r w:rsidRPr="00285130">
                    <w:rPr>
                      <w:rFonts w:ascii="Times New Roman" w:eastAsia="Times New Roman" w:hAnsi="Times New Roman" w:cs="Times New Roman"/>
                      <w:sz w:val="24"/>
                      <w:szCs w:val="24"/>
                      <w:lang w:val="lv-LV" w:eastAsia="lv-LV"/>
                    </w:rPr>
                    <w:t>kN</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14:paraId="5D69D529" w14:textId="77777777"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r w:rsidRPr="00285130">
                    <w:rPr>
                      <w:rFonts w:ascii="Times New Roman" w:eastAsia="Times New Roman" w:hAnsi="Times New Roman" w:cs="Times New Roman"/>
                      <w:b/>
                      <w:bCs/>
                      <w:sz w:val="24"/>
                      <w:szCs w:val="24"/>
                      <w:lang w:val="lv-LV" w:eastAsia="lv-LV"/>
                    </w:rPr>
                    <w:t>kg</w:t>
                  </w:r>
                </w:p>
              </w:tc>
              <w:tc>
                <w:tcPr>
                  <w:tcW w:w="960" w:type="dxa"/>
                  <w:tcBorders>
                    <w:top w:val="nil"/>
                    <w:left w:val="nil"/>
                    <w:bottom w:val="single" w:sz="4" w:space="0" w:color="auto"/>
                    <w:right w:val="single" w:sz="4" w:space="0" w:color="auto"/>
                  </w:tcBorders>
                  <w:shd w:val="clear" w:color="auto" w:fill="auto"/>
                  <w:noWrap/>
                  <w:vAlign w:val="center"/>
                  <w:hideMark/>
                </w:tcPr>
                <w:p w14:paraId="40237430"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mm</w:t>
                  </w:r>
                </w:p>
              </w:tc>
              <w:tc>
                <w:tcPr>
                  <w:tcW w:w="960" w:type="dxa"/>
                  <w:tcBorders>
                    <w:top w:val="nil"/>
                    <w:left w:val="nil"/>
                    <w:bottom w:val="single" w:sz="4" w:space="0" w:color="auto"/>
                    <w:right w:val="single" w:sz="4" w:space="0" w:color="auto"/>
                  </w:tcBorders>
                  <w:shd w:val="clear" w:color="auto" w:fill="auto"/>
                  <w:noWrap/>
                  <w:vAlign w:val="center"/>
                  <w:hideMark/>
                </w:tcPr>
                <w:p w14:paraId="2B2D3DAA"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mm²</w:t>
                  </w:r>
                </w:p>
              </w:tc>
              <w:tc>
                <w:tcPr>
                  <w:tcW w:w="960" w:type="dxa"/>
                  <w:tcBorders>
                    <w:top w:val="nil"/>
                    <w:left w:val="nil"/>
                    <w:bottom w:val="single" w:sz="4" w:space="0" w:color="auto"/>
                    <w:right w:val="single" w:sz="4" w:space="0" w:color="auto"/>
                  </w:tcBorders>
                  <w:shd w:val="clear" w:color="auto" w:fill="auto"/>
                  <w:noWrap/>
                  <w:vAlign w:val="center"/>
                  <w:hideMark/>
                </w:tcPr>
                <w:p w14:paraId="01A36FA3"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mm</w:t>
                  </w:r>
                </w:p>
              </w:tc>
              <w:tc>
                <w:tcPr>
                  <w:tcW w:w="960" w:type="dxa"/>
                  <w:tcBorders>
                    <w:top w:val="nil"/>
                    <w:left w:val="nil"/>
                    <w:bottom w:val="single" w:sz="4" w:space="0" w:color="auto"/>
                    <w:right w:val="single" w:sz="4" w:space="0" w:color="auto"/>
                  </w:tcBorders>
                  <w:shd w:val="clear" w:color="auto" w:fill="auto"/>
                  <w:noWrap/>
                  <w:vAlign w:val="center"/>
                  <w:hideMark/>
                </w:tcPr>
                <w:p w14:paraId="75FE81A0"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mm</w:t>
                  </w:r>
                </w:p>
              </w:tc>
              <w:tc>
                <w:tcPr>
                  <w:tcW w:w="1240" w:type="dxa"/>
                  <w:tcBorders>
                    <w:top w:val="nil"/>
                    <w:left w:val="nil"/>
                    <w:bottom w:val="single" w:sz="4" w:space="0" w:color="auto"/>
                    <w:right w:val="single" w:sz="4" w:space="0" w:color="auto"/>
                  </w:tcBorders>
                  <w:shd w:val="clear" w:color="auto" w:fill="auto"/>
                  <w:noWrap/>
                  <w:vAlign w:val="center"/>
                  <w:hideMark/>
                </w:tcPr>
                <w:p w14:paraId="3FBFC6EB" w14:textId="77777777"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r w:rsidRPr="00285130">
                    <w:rPr>
                      <w:rFonts w:ascii="Times New Roman" w:eastAsia="Times New Roman" w:hAnsi="Times New Roman" w:cs="Times New Roman"/>
                      <w:b/>
                      <w:bCs/>
                      <w:sz w:val="24"/>
                      <w:szCs w:val="24"/>
                      <w:lang w:val="lv-LV" w:eastAsia="lv-LV"/>
                    </w:rPr>
                    <w:t>kg</w:t>
                  </w:r>
                </w:p>
              </w:tc>
            </w:tr>
            <w:tr w:rsidR="003F46B6" w:rsidRPr="00285130" w14:paraId="0D26C50E" w14:textId="77777777" w:rsidTr="00116D7A">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7C97B7DA" w14:textId="671AB953" w:rsidR="00B276E6" w:rsidRPr="00285130" w:rsidRDefault="00FE54FA"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Koks</w:t>
                  </w:r>
                  <w:r w:rsidR="00B276E6" w:rsidRPr="00285130">
                    <w:rPr>
                      <w:rFonts w:ascii="Times New Roman" w:eastAsia="Times New Roman" w:hAnsi="Times New Roman" w:cs="Times New Roman"/>
                      <w:sz w:val="24"/>
                      <w:szCs w:val="24"/>
                      <w:lang w:val="lv-LV" w:eastAsia="lv-LV"/>
                    </w:rPr>
                    <w:t xml:space="preserve"> 1</w:t>
                  </w:r>
                </w:p>
              </w:tc>
              <w:tc>
                <w:tcPr>
                  <w:tcW w:w="960" w:type="dxa"/>
                  <w:tcBorders>
                    <w:top w:val="nil"/>
                    <w:left w:val="nil"/>
                    <w:bottom w:val="single" w:sz="4" w:space="0" w:color="auto"/>
                    <w:right w:val="single" w:sz="4" w:space="0" w:color="auto"/>
                  </w:tcBorders>
                  <w:shd w:val="clear" w:color="auto" w:fill="auto"/>
                  <w:noWrap/>
                  <w:vAlign w:val="center"/>
                  <w:hideMark/>
                </w:tcPr>
                <w:p w14:paraId="637526FF"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30</w:t>
                  </w:r>
                </w:p>
              </w:tc>
              <w:tc>
                <w:tcPr>
                  <w:tcW w:w="864" w:type="dxa"/>
                  <w:tcBorders>
                    <w:top w:val="nil"/>
                    <w:left w:val="nil"/>
                    <w:bottom w:val="single" w:sz="4" w:space="0" w:color="auto"/>
                    <w:right w:val="single" w:sz="4" w:space="0" w:color="auto"/>
                  </w:tcBorders>
                  <w:shd w:val="clear" w:color="auto" w:fill="auto"/>
                  <w:noWrap/>
                  <w:vAlign w:val="center"/>
                  <w:hideMark/>
                </w:tcPr>
                <w:p w14:paraId="2065E7C5"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53.89</w:t>
                  </w:r>
                </w:p>
              </w:tc>
              <w:tc>
                <w:tcPr>
                  <w:tcW w:w="1056" w:type="dxa"/>
                  <w:tcBorders>
                    <w:top w:val="nil"/>
                    <w:left w:val="nil"/>
                    <w:bottom w:val="single" w:sz="4" w:space="0" w:color="auto"/>
                    <w:right w:val="single" w:sz="4" w:space="0" w:color="auto"/>
                  </w:tcBorders>
                  <w:shd w:val="clear" w:color="auto" w:fill="auto"/>
                  <w:noWrap/>
                  <w:vAlign w:val="center"/>
                  <w:hideMark/>
                </w:tcPr>
                <w:p w14:paraId="00792FF6" w14:textId="77777777"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r w:rsidRPr="00285130">
                    <w:rPr>
                      <w:rFonts w:ascii="Times New Roman" w:eastAsia="Times New Roman" w:hAnsi="Times New Roman" w:cs="Times New Roman"/>
                      <w:b/>
                      <w:bCs/>
                      <w:sz w:val="24"/>
                      <w:szCs w:val="24"/>
                      <w:lang w:val="lv-LV" w:eastAsia="lv-LV"/>
                    </w:rPr>
                    <w:t>5495.49</w:t>
                  </w:r>
                </w:p>
              </w:tc>
              <w:tc>
                <w:tcPr>
                  <w:tcW w:w="960" w:type="dxa"/>
                  <w:tcBorders>
                    <w:top w:val="nil"/>
                    <w:left w:val="nil"/>
                    <w:bottom w:val="single" w:sz="4" w:space="0" w:color="auto"/>
                    <w:right w:val="single" w:sz="4" w:space="0" w:color="auto"/>
                  </w:tcBorders>
                  <w:shd w:val="clear" w:color="auto" w:fill="auto"/>
                  <w:noWrap/>
                  <w:vAlign w:val="center"/>
                  <w:hideMark/>
                </w:tcPr>
                <w:p w14:paraId="4431971B"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174.16</w:t>
                  </w:r>
                </w:p>
              </w:tc>
              <w:tc>
                <w:tcPr>
                  <w:tcW w:w="960" w:type="dxa"/>
                  <w:tcBorders>
                    <w:top w:val="nil"/>
                    <w:left w:val="nil"/>
                    <w:bottom w:val="single" w:sz="4" w:space="0" w:color="auto"/>
                    <w:right w:val="single" w:sz="4" w:space="0" w:color="auto"/>
                  </w:tcBorders>
                  <w:shd w:val="clear" w:color="auto" w:fill="auto"/>
                  <w:noWrap/>
                  <w:vAlign w:val="center"/>
                  <w:hideMark/>
                </w:tcPr>
                <w:p w14:paraId="3D7EBD21"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1800</w:t>
                  </w:r>
                </w:p>
              </w:tc>
              <w:tc>
                <w:tcPr>
                  <w:tcW w:w="960" w:type="dxa"/>
                  <w:tcBorders>
                    <w:top w:val="nil"/>
                    <w:left w:val="nil"/>
                    <w:bottom w:val="single" w:sz="4" w:space="0" w:color="auto"/>
                    <w:right w:val="single" w:sz="4" w:space="0" w:color="auto"/>
                  </w:tcBorders>
                  <w:shd w:val="clear" w:color="auto" w:fill="auto"/>
                  <w:noWrap/>
                  <w:vAlign w:val="center"/>
                  <w:hideMark/>
                </w:tcPr>
                <w:p w14:paraId="422A6385"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20</w:t>
                  </w:r>
                </w:p>
              </w:tc>
              <w:tc>
                <w:tcPr>
                  <w:tcW w:w="960" w:type="dxa"/>
                  <w:tcBorders>
                    <w:top w:val="nil"/>
                    <w:left w:val="nil"/>
                    <w:bottom w:val="single" w:sz="4" w:space="0" w:color="auto"/>
                    <w:right w:val="single" w:sz="4" w:space="0" w:color="auto"/>
                  </w:tcBorders>
                  <w:shd w:val="clear" w:color="auto" w:fill="auto"/>
                  <w:noWrap/>
                  <w:vAlign w:val="center"/>
                  <w:hideMark/>
                </w:tcPr>
                <w:p w14:paraId="6F38B88F"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90</w:t>
                  </w:r>
                </w:p>
              </w:tc>
              <w:tc>
                <w:tcPr>
                  <w:tcW w:w="1240" w:type="dxa"/>
                  <w:tcBorders>
                    <w:top w:val="nil"/>
                    <w:left w:val="nil"/>
                    <w:bottom w:val="single" w:sz="4" w:space="0" w:color="auto"/>
                    <w:right w:val="single" w:sz="4" w:space="0" w:color="auto"/>
                  </w:tcBorders>
                  <w:shd w:val="clear" w:color="auto" w:fill="auto"/>
                  <w:noWrap/>
                  <w:vAlign w:val="center"/>
                  <w:hideMark/>
                </w:tcPr>
                <w:p w14:paraId="6E0D3E95" w14:textId="77777777"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r w:rsidRPr="00285130">
                    <w:rPr>
                      <w:rFonts w:ascii="Times New Roman" w:eastAsia="Times New Roman" w:hAnsi="Times New Roman" w:cs="Times New Roman"/>
                      <w:b/>
                      <w:bCs/>
                      <w:sz w:val="24"/>
                      <w:szCs w:val="24"/>
                      <w:lang w:val="lv-LV" w:eastAsia="lv-LV"/>
                    </w:rPr>
                    <w:t>240.4</w:t>
                  </w:r>
                </w:p>
              </w:tc>
            </w:tr>
            <w:tr w:rsidR="003F46B6" w:rsidRPr="00285130" w14:paraId="1D74FF53" w14:textId="77777777" w:rsidTr="00116D7A">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2362655B" w14:textId="340B27D1" w:rsidR="00B276E6" w:rsidRPr="00285130" w:rsidRDefault="00FE54FA"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Koks</w:t>
                  </w:r>
                  <w:r w:rsidR="00B276E6" w:rsidRPr="00285130">
                    <w:rPr>
                      <w:rFonts w:ascii="Times New Roman" w:eastAsia="Times New Roman" w:hAnsi="Times New Roman" w:cs="Times New Roman"/>
                      <w:sz w:val="24"/>
                      <w:szCs w:val="24"/>
                      <w:lang w:val="lv-LV" w:eastAsia="lv-LV"/>
                    </w:rPr>
                    <w:t xml:space="preserve"> 2</w:t>
                  </w:r>
                </w:p>
              </w:tc>
              <w:tc>
                <w:tcPr>
                  <w:tcW w:w="960" w:type="dxa"/>
                  <w:tcBorders>
                    <w:top w:val="nil"/>
                    <w:left w:val="nil"/>
                    <w:bottom w:val="single" w:sz="4" w:space="0" w:color="auto"/>
                    <w:right w:val="single" w:sz="4" w:space="0" w:color="auto"/>
                  </w:tcBorders>
                  <w:shd w:val="clear" w:color="auto" w:fill="auto"/>
                  <w:noWrap/>
                  <w:vAlign w:val="center"/>
                  <w:hideMark/>
                </w:tcPr>
                <w:p w14:paraId="10D7218A"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34</w:t>
                  </w:r>
                </w:p>
              </w:tc>
              <w:tc>
                <w:tcPr>
                  <w:tcW w:w="864" w:type="dxa"/>
                  <w:tcBorders>
                    <w:top w:val="nil"/>
                    <w:left w:val="nil"/>
                    <w:bottom w:val="single" w:sz="4" w:space="0" w:color="auto"/>
                    <w:right w:val="single" w:sz="4" w:space="0" w:color="auto"/>
                  </w:tcBorders>
                  <w:shd w:val="clear" w:color="auto" w:fill="auto"/>
                  <w:noWrap/>
                  <w:vAlign w:val="center"/>
                  <w:hideMark/>
                </w:tcPr>
                <w:p w14:paraId="282E5791"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26.8</w:t>
                  </w:r>
                </w:p>
              </w:tc>
              <w:tc>
                <w:tcPr>
                  <w:tcW w:w="1056" w:type="dxa"/>
                  <w:tcBorders>
                    <w:top w:val="nil"/>
                    <w:left w:val="nil"/>
                    <w:bottom w:val="single" w:sz="4" w:space="0" w:color="auto"/>
                    <w:right w:val="single" w:sz="4" w:space="0" w:color="auto"/>
                  </w:tcBorders>
                  <w:shd w:val="clear" w:color="auto" w:fill="auto"/>
                  <w:noWrap/>
                  <w:vAlign w:val="center"/>
                  <w:hideMark/>
                </w:tcPr>
                <w:p w14:paraId="14E22481" w14:textId="77777777"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r w:rsidRPr="00285130">
                    <w:rPr>
                      <w:rFonts w:ascii="Times New Roman" w:eastAsia="Times New Roman" w:hAnsi="Times New Roman" w:cs="Times New Roman"/>
                      <w:b/>
                      <w:bCs/>
                      <w:sz w:val="24"/>
                      <w:szCs w:val="24"/>
                      <w:lang w:val="lv-LV" w:eastAsia="lv-LV"/>
                    </w:rPr>
                    <w:t>2732.9</w:t>
                  </w:r>
                </w:p>
              </w:tc>
              <w:tc>
                <w:tcPr>
                  <w:tcW w:w="960" w:type="dxa"/>
                  <w:tcBorders>
                    <w:top w:val="nil"/>
                    <w:left w:val="nil"/>
                    <w:bottom w:val="single" w:sz="4" w:space="0" w:color="auto"/>
                    <w:right w:val="single" w:sz="4" w:space="0" w:color="auto"/>
                  </w:tcBorders>
                  <w:shd w:val="clear" w:color="auto" w:fill="auto"/>
                  <w:noWrap/>
                  <w:vAlign w:val="center"/>
                  <w:hideMark/>
                </w:tcPr>
                <w:p w14:paraId="429F1FA3"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264.18</w:t>
                  </w:r>
                </w:p>
              </w:tc>
              <w:tc>
                <w:tcPr>
                  <w:tcW w:w="960" w:type="dxa"/>
                  <w:tcBorders>
                    <w:top w:val="nil"/>
                    <w:left w:val="nil"/>
                    <w:bottom w:val="single" w:sz="4" w:space="0" w:color="auto"/>
                    <w:right w:val="single" w:sz="4" w:space="0" w:color="auto"/>
                  </w:tcBorders>
                  <w:shd w:val="clear" w:color="auto" w:fill="auto"/>
                  <w:noWrap/>
                  <w:vAlign w:val="center"/>
                  <w:hideMark/>
                </w:tcPr>
                <w:p w14:paraId="6D8D8196"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790.5</w:t>
                  </w:r>
                </w:p>
              </w:tc>
              <w:tc>
                <w:tcPr>
                  <w:tcW w:w="960" w:type="dxa"/>
                  <w:tcBorders>
                    <w:top w:val="nil"/>
                    <w:left w:val="nil"/>
                    <w:bottom w:val="single" w:sz="4" w:space="0" w:color="auto"/>
                    <w:right w:val="single" w:sz="4" w:space="0" w:color="auto"/>
                  </w:tcBorders>
                  <w:shd w:val="clear" w:color="auto" w:fill="auto"/>
                  <w:noWrap/>
                  <w:vAlign w:val="center"/>
                  <w:hideMark/>
                </w:tcPr>
                <w:p w14:paraId="68B13B5F"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14:paraId="723F8A4B"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46.5</w:t>
                  </w:r>
                </w:p>
              </w:tc>
              <w:tc>
                <w:tcPr>
                  <w:tcW w:w="1240" w:type="dxa"/>
                  <w:tcBorders>
                    <w:top w:val="nil"/>
                    <w:left w:val="nil"/>
                    <w:bottom w:val="single" w:sz="4" w:space="0" w:color="auto"/>
                    <w:right w:val="single" w:sz="4" w:space="0" w:color="auto"/>
                  </w:tcBorders>
                  <w:shd w:val="clear" w:color="auto" w:fill="auto"/>
                  <w:noWrap/>
                  <w:vAlign w:val="center"/>
                  <w:hideMark/>
                </w:tcPr>
                <w:p w14:paraId="0AA956D6" w14:textId="77777777"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r w:rsidRPr="00285130">
                    <w:rPr>
                      <w:rFonts w:ascii="Times New Roman" w:eastAsia="Times New Roman" w:hAnsi="Times New Roman" w:cs="Times New Roman"/>
                      <w:b/>
                      <w:bCs/>
                      <w:sz w:val="24"/>
                      <w:szCs w:val="24"/>
                      <w:lang w:val="lv-LV" w:eastAsia="lv-LV"/>
                    </w:rPr>
                    <w:t>272.5</w:t>
                  </w:r>
                </w:p>
              </w:tc>
            </w:tr>
            <w:tr w:rsidR="003F46B6" w:rsidRPr="00285130" w14:paraId="46E7F364" w14:textId="77777777" w:rsidTr="00116D7A">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2C73D3BE" w14:textId="0E2B4BA8" w:rsidR="00B276E6" w:rsidRPr="00285130" w:rsidRDefault="00116D7A"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Tērauds</w:t>
                  </w:r>
                </w:p>
              </w:tc>
              <w:tc>
                <w:tcPr>
                  <w:tcW w:w="960" w:type="dxa"/>
                  <w:tcBorders>
                    <w:top w:val="nil"/>
                    <w:left w:val="nil"/>
                    <w:bottom w:val="single" w:sz="4" w:space="0" w:color="auto"/>
                    <w:right w:val="single" w:sz="4" w:space="0" w:color="auto"/>
                  </w:tcBorders>
                  <w:shd w:val="clear" w:color="auto" w:fill="auto"/>
                  <w:noWrap/>
                  <w:vAlign w:val="center"/>
                  <w:hideMark/>
                </w:tcPr>
                <w:p w14:paraId="728EE986"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402</w:t>
                  </w:r>
                </w:p>
              </w:tc>
              <w:tc>
                <w:tcPr>
                  <w:tcW w:w="864" w:type="dxa"/>
                  <w:tcBorders>
                    <w:top w:val="nil"/>
                    <w:left w:val="nil"/>
                    <w:bottom w:val="single" w:sz="4" w:space="0" w:color="auto"/>
                    <w:right w:val="single" w:sz="4" w:space="0" w:color="auto"/>
                  </w:tcBorders>
                  <w:shd w:val="clear" w:color="auto" w:fill="auto"/>
                  <w:noWrap/>
                  <w:vAlign w:val="center"/>
                  <w:hideMark/>
                </w:tcPr>
                <w:p w14:paraId="6FA1C126"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40.18</w:t>
                  </w:r>
                </w:p>
              </w:tc>
              <w:tc>
                <w:tcPr>
                  <w:tcW w:w="1056" w:type="dxa"/>
                  <w:tcBorders>
                    <w:top w:val="nil"/>
                    <w:left w:val="nil"/>
                    <w:bottom w:val="single" w:sz="4" w:space="0" w:color="auto"/>
                    <w:right w:val="single" w:sz="4" w:space="0" w:color="auto"/>
                  </w:tcBorders>
                  <w:shd w:val="clear" w:color="auto" w:fill="auto"/>
                  <w:noWrap/>
                  <w:vAlign w:val="center"/>
                  <w:hideMark/>
                </w:tcPr>
                <w:p w14:paraId="2B7BB83B" w14:textId="77777777"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r w:rsidRPr="00285130">
                    <w:rPr>
                      <w:rFonts w:ascii="Times New Roman" w:eastAsia="Times New Roman" w:hAnsi="Times New Roman" w:cs="Times New Roman"/>
                      <w:b/>
                      <w:bCs/>
                      <w:sz w:val="24"/>
                      <w:szCs w:val="24"/>
                      <w:lang w:val="lv-LV" w:eastAsia="lv-LV"/>
                    </w:rPr>
                    <w:t>4097.18</w:t>
                  </w:r>
                </w:p>
              </w:tc>
              <w:tc>
                <w:tcPr>
                  <w:tcW w:w="960" w:type="dxa"/>
                  <w:tcBorders>
                    <w:top w:val="nil"/>
                    <w:left w:val="nil"/>
                    <w:bottom w:val="single" w:sz="4" w:space="0" w:color="auto"/>
                    <w:right w:val="single" w:sz="4" w:space="0" w:color="auto"/>
                  </w:tcBorders>
                  <w:shd w:val="clear" w:color="auto" w:fill="auto"/>
                  <w:noWrap/>
                  <w:vAlign w:val="center"/>
                  <w:hideMark/>
                </w:tcPr>
                <w:p w14:paraId="445778CA"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101</w:t>
                  </w:r>
                </w:p>
              </w:tc>
              <w:tc>
                <w:tcPr>
                  <w:tcW w:w="960" w:type="dxa"/>
                  <w:tcBorders>
                    <w:top w:val="nil"/>
                    <w:left w:val="nil"/>
                    <w:bottom w:val="single" w:sz="4" w:space="0" w:color="auto"/>
                    <w:right w:val="single" w:sz="4" w:space="0" w:color="auto"/>
                  </w:tcBorders>
                  <w:shd w:val="clear" w:color="auto" w:fill="auto"/>
                  <w:noWrap/>
                  <w:vAlign w:val="center"/>
                  <w:hideMark/>
                </w:tcPr>
                <w:p w14:paraId="6AC1B08D"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100</w:t>
                  </w:r>
                </w:p>
              </w:tc>
              <w:tc>
                <w:tcPr>
                  <w:tcW w:w="960" w:type="dxa"/>
                  <w:tcBorders>
                    <w:top w:val="nil"/>
                    <w:left w:val="nil"/>
                    <w:bottom w:val="single" w:sz="4" w:space="0" w:color="auto"/>
                    <w:right w:val="single" w:sz="4" w:space="0" w:color="auto"/>
                  </w:tcBorders>
                  <w:shd w:val="clear" w:color="auto" w:fill="auto"/>
                  <w:noWrap/>
                  <w:vAlign w:val="center"/>
                  <w:hideMark/>
                </w:tcPr>
                <w:p w14:paraId="239F02E4"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2</w:t>
                  </w:r>
                </w:p>
              </w:tc>
              <w:tc>
                <w:tcPr>
                  <w:tcW w:w="960" w:type="dxa"/>
                  <w:tcBorders>
                    <w:top w:val="nil"/>
                    <w:left w:val="nil"/>
                    <w:bottom w:val="single" w:sz="4" w:space="0" w:color="auto"/>
                    <w:right w:val="single" w:sz="4" w:space="0" w:color="auto"/>
                  </w:tcBorders>
                  <w:shd w:val="clear" w:color="auto" w:fill="auto"/>
                  <w:noWrap/>
                  <w:vAlign w:val="center"/>
                  <w:hideMark/>
                </w:tcPr>
                <w:p w14:paraId="263EAD5C"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50</w:t>
                  </w:r>
                </w:p>
              </w:tc>
              <w:tc>
                <w:tcPr>
                  <w:tcW w:w="1240" w:type="dxa"/>
                  <w:tcBorders>
                    <w:top w:val="nil"/>
                    <w:left w:val="nil"/>
                    <w:bottom w:val="single" w:sz="4" w:space="0" w:color="auto"/>
                    <w:right w:val="single" w:sz="4" w:space="0" w:color="auto"/>
                  </w:tcBorders>
                  <w:shd w:val="clear" w:color="auto" w:fill="auto"/>
                  <w:noWrap/>
                  <w:vAlign w:val="center"/>
                  <w:hideMark/>
                </w:tcPr>
                <w:p w14:paraId="4D8D75AB" w14:textId="77777777"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r w:rsidRPr="00285130">
                    <w:rPr>
                      <w:rFonts w:ascii="Times New Roman" w:eastAsia="Times New Roman" w:hAnsi="Times New Roman" w:cs="Times New Roman"/>
                      <w:b/>
                      <w:bCs/>
                      <w:sz w:val="24"/>
                      <w:szCs w:val="24"/>
                      <w:lang w:val="lv-LV" w:eastAsia="lv-LV"/>
                    </w:rPr>
                    <w:t>3221.7</w:t>
                  </w:r>
                </w:p>
              </w:tc>
            </w:tr>
            <w:tr w:rsidR="003F46B6" w:rsidRPr="00285130" w14:paraId="78150801" w14:textId="77777777" w:rsidTr="00116D7A">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4B712E1A" w14:textId="77943DF3"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A</w:t>
                  </w:r>
                  <w:r w:rsidR="00FE54FA" w:rsidRPr="00285130">
                    <w:rPr>
                      <w:rFonts w:ascii="Times New Roman" w:eastAsia="Times New Roman" w:hAnsi="Times New Roman" w:cs="Times New Roman"/>
                      <w:sz w:val="24"/>
                      <w:szCs w:val="24"/>
                      <w:lang w:val="lv-LV" w:eastAsia="lv-LV"/>
                    </w:rPr>
                    <w:t>lumīnijs</w:t>
                  </w:r>
                </w:p>
              </w:tc>
              <w:tc>
                <w:tcPr>
                  <w:tcW w:w="960" w:type="dxa"/>
                  <w:tcBorders>
                    <w:top w:val="nil"/>
                    <w:left w:val="nil"/>
                    <w:bottom w:val="single" w:sz="4" w:space="0" w:color="auto"/>
                    <w:right w:val="single" w:sz="4" w:space="0" w:color="auto"/>
                  </w:tcBorders>
                  <w:shd w:val="clear" w:color="auto" w:fill="auto"/>
                  <w:noWrap/>
                  <w:vAlign w:val="center"/>
                  <w:hideMark/>
                </w:tcPr>
                <w:p w14:paraId="50026F11"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97</w:t>
                  </w:r>
                </w:p>
              </w:tc>
              <w:tc>
                <w:tcPr>
                  <w:tcW w:w="864" w:type="dxa"/>
                  <w:tcBorders>
                    <w:top w:val="nil"/>
                    <w:left w:val="nil"/>
                    <w:bottom w:val="single" w:sz="4" w:space="0" w:color="auto"/>
                    <w:right w:val="single" w:sz="4" w:space="0" w:color="auto"/>
                  </w:tcBorders>
                  <w:shd w:val="clear" w:color="auto" w:fill="auto"/>
                  <w:noWrap/>
                  <w:vAlign w:val="center"/>
                  <w:hideMark/>
                </w:tcPr>
                <w:p w14:paraId="086BADEE"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4.76</w:t>
                  </w:r>
                </w:p>
              </w:tc>
              <w:tc>
                <w:tcPr>
                  <w:tcW w:w="1056" w:type="dxa"/>
                  <w:tcBorders>
                    <w:top w:val="nil"/>
                    <w:left w:val="nil"/>
                    <w:bottom w:val="single" w:sz="4" w:space="0" w:color="auto"/>
                    <w:right w:val="single" w:sz="4" w:space="0" w:color="auto"/>
                  </w:tcBorders>
                  <w:shd w:val="clear" w:color="auto" w:fill="auto"/>
                  <w:noWrap/>
                  <w:vAlign w:val="center"/>
                  <w:hideMark/>
                </w:tcPr>
                <w:p w14:paraId="25FC3344" w14:textId="77777777"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r w:rsidRPr="00285130">
                    <w:rPr>
                      <w:rFonts w:ascii="Times New Roman" w:eastAsia="Times New Roman" w:hAnsi="Times New Roman" w:cs="Times New Roman"/>
                      <w:b/>
                      <w:bCs/>
                      <w:sz w:val="24"/>
                      <w:szCs w:val="24"/>
                      <w:lang w:val="lv-LV" w:eastAsia="lv-LV"/>
                    </w:rPr>
                    <w:t>485.73</w:t>
                  </w:r>
                </w:p>
              </w:tc>
              <w:tc>
                <w:tcPr>
                  <w:tcW w:w="960" w:type="dxa"/>
                  <w:tcBorders>
                    <w:top w:val="nil"/>
                    <w:left w:val="nil"/>
                    <w:bottom w:val="single" w:sz="4" w:space="0" w:color="auto"/>
                    <w:right w:val="single" w:sz="4" w:space="0" w:color="auto"/>
                  </w:tcBorders>
                  <w:shd w:val="clear" w:color="auto" w:fill="auto"/>
                  <w:noWrap/>
                  <w:vAlign w:val="center"/>
                  <w:hideMark/>
                </w:tcPr>
                <w:p w14:paraId="57478D32"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89.11</w:t>
                  </w:r>
                </w:p>
              </w:tc>
              <w:tc>
                <w:tcPr>
                  <w:tcW w:w="960" w:type="dxa"/>
                  <w:tcBorders>
                    <w:top w:val="nil"/>
                    <w:left w:val="nil"/>
                    <w:bottom w:val="single" w:sz="4" w:space="0" w:color="auto"/>
                    <w:right w:val="single" w:sz="4" w:space="0" w:color="auto"/>
                  </w:tcBorders>
                  <w:shd w:val="clear" w:color="auto" w:fill="auto"/>
                  <w:noWrap/>
                  <w:vAlign w:val="center"/>
                  <w:hideMark/>
                </w:tcPr>
                <w:p w14:paraId="6F009AAB"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49</w:t>
                  </w:r>
                </w:p>
              </w:tc>
              <w:tc>
                <w:tcPr>
                  <w:tcW w:w="960" w:type="dxa"/>
                  <w:tcBorders>
                    <w:top w:val="nil"/>
                    <w:left w:val="nil"/>
                    <w:bottom w:val="single" w:sz="4" w:space="0" w:color="auto"/>
                    <w:right w:val="single" w:sz="4" w:space="0" w:color="auto"/>
                  </w:tcBorders>
                  <w:shd w:val="clear" w:color="auto" w:fill="auto"/>
                  <w:noWrap/>
                  <w:vAlign w:val="center"/>
                  <w:hideMark/>
                </w:tcPr>
                <w:p w14:paraId="053A745B"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0.7</w:t>
                  </w:r>
                </w:p>
              </w:tc>
              <w:tc>
                <w:tcPr>
                  <w:tcW w:w="960" w:type="dxa"/>
                  <w:tcBorders>
                    <w:top w:val="nil"/>
                    <w:left w:val="nil"/>
                    <w:bottom w:val="single" w:sz="4" w:space="0" w:color="auto"/>
                    <w:right w:val="single" w:sz="4" w:space="0" w:color="auto"/>
                  </w:tcBorders>
                  <w:shd w:val="clear" w:color="auto" w:fill="auto"/>
                  <w:noWrap/>
                  <w:vAlign w:val="center"/>
                  <w:hideMark/>
                </w:tcPr>
                <w:p w14:paraId="2E8E7FA1" w14:textId="77777777" w:rsidR="00B276E6" w:rsidRPr="00285130" w:rsidRDefault="00B276E6" w:rsidP="001F4C12">
                  <w:pPr>
                    <w:widowControl w:val="0"/>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70</w:t>
                  </w:r>
                </w:p>
              </w:tc>
              <w:tc>
                <w:tcPr>
                  <w:tcW w:w="1240" w:type="dxa"/>
                  <w:tcBorders>
                    <w:top w:val="nil"/>
                    <w:left w:val="nil"/>
                    <w:bottom w:val="single" w:sz="4" w:space="0" w:color="auto"/>
                    <w:right w:val="single" w:sz="4" w:space="0" w:color="auto"/>
                  </w:tcBorders>
                  <w:shd w:val="clear" w:color="auto" w:fill="auto"/>
                  <w:noWrap/>
                  <w:vAlign w:val="center"/>
                  <w:hideMark/>
                </w:tcPr>
                <w:p w14:paraId="2BC322A6" w14:textId="77777777" w:rsidR="00B276E6" w:rsidRPr="00285130" w:rsidRDefault="00B276E6" w:rsidP="001F4C12">
                  <w:pPr>
                    <w:widowControl w:val="0"/>
                    <w:spacing w:before="120" w:line="240" w:lineRule="auto"/>
                    <w:jc w:val="both"/>
                    <w:rPr>
                      <w:rFonts w:ascii="Times New Roman" w:eastAsia="Times New Roman" w:hAnsi="Times New Roman" w:cs="Times New Roman"/>
                      <w:b/>
                      <w:bCs/>
                      <w:sz w:val="24"/>
                      <w:szCs w:val="24"/>
                      <w:lang w:val="lv-LV" w:eastAsia="lv-LV"/>
                    </w:rPr>
                  </w:pPr>
                  <w:r w:rsidRPr="00285130">
                    <w:rPr>
                      <w:rFonts w:ascii="Times New Roman" w:eastAsia="Times New Roman" w:hAnsi="Times New Roman" w:cs="Times New Roman"/>
                      <w:b/>
                      <w:bCs/>
                      <w:sz w:val="24"/>
                      <w:szCs w:val="24"/>
                      <w:lang w:val="lv-LV" w:eastAsia="lv-LV"/>
                    </w:rPr>
                    <w:t>777.4</w:t>
                  </w:r>
                </w:p>
              </w:tc>
            </w:tr>
          </w:tbl>
          <w:p w14:paraId="2767E1A7" w14:textId="4FE95E0C" w:rsidR="00F4371D" w:rsidRPr="00285130" w:rsidRDefault="00B276E6"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R </w:t>
            </w:r>
            <w:proofErr w:type="spellStart"/>
            <w:r w:rsidRPr="00285130">
              <w:rPr>
                <w:rFonts w:ascii="Times New Roman" w:eastAsia="Times New Roman" w:hAnsi="Times New Roman" w:cs="Times New Roman"/>
                <w:sz w:val="24"/>
                <w:szCs w:val="24"/>
                <w:vertAlign w:val="subscript"/>
                <w:lang w:val="lv-LV" w:eastAsia="lv-LV"/>
              </w:rPr>
              <w:t>max</w:t>
            </w:r>
            <w:proofErr w:type="spellEnd"/>
            <w:r w:rsidRPr="00285130">
              <w:rPr>
                <w:rFonts w:ascii="Times New Roman" w:eastAsia="Times New Roman" w:hAnsi="Times New Roman" w:cs="Times New Roman"/>
                <w:sz w:val="24"/>
                <w:szCs w:val="24"/>
                <w:lang w:val="lv-LV" w:eastAsia="lv-LV"/>
              </w:rPr>
              <w:t> </w:t>
            </w:r>
            <w:r w:rsidR="001A3AC0"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w:t>
            </w:r>
            <w:r w:rsidR="001A3AC0" w:rsidRPr="00285130">
              <w:rPr>
                <w:rFonts w:ascii="Times New Roman" w:eastAsia="Times New Roman" w:hAnsi="Times New Roman" w:cs="Times New Roman"/>
                <w:sz w:val="24"/>
                <w:szCs w:val="24"/>
                <w:lang w:val="lv-LV" w:eastAsia="lv-LV"/>
              </w:rPr>
              <w:t>maksimālā stiprība</w:t>
            </w:r>
            <w:r w:rsidR="00A46BB7" w:rsidRPr="00285130">
              <w:rPr>
                <w:rFonts w:ascii="Times New Roman" w:eastAsia="Times New Roman" w:hAnsi="Times New Roman" w:cs="Times New Roman"/>
                <w:sz w:val="24"/>
                <w:szCs w:val="24"/>
                <w:lang w:val="lv-LV" w:eastAsia="lv-LV"/>
              </w:rPr>
              <w:t xml:space="preserve"> </w:t>
            </w:r>
            <w:proofErr w:type="spellStart"/>
            <w:r w:rsidR="00A46BB7" w:rsidRPr="00285130">
              <w:rPr>
                <w:rFonts w:ascii="Times New Roman" w:eastAsia="Times New Roman" w:hAnsi="Times New Roman" w:cs="Times New Roman"/>
                <w:sz w:val="24"/>
                <w:szCs w:val="24"/>
                <w:lang w:val="lv-LV" w:eastAsia="lv-LV"/>
              </w:rPr>
              <w:t>megapaskālos</w:t>
            </w:r>
            <w:proofErr w:type="spellEnd"/>
            <w:r w:rsidR="001A3AC0" w:rsidRPr="00285130">
              <w:rPr>
                <w:rFonts w:ascii="Times New Roman" w:eastAsia="Times New Roman" w:hAnsi="Times New Roman" w:cs="Times New Roman"/>
                <w:sz w:val="24"/>
                <w:szCs w:val="24"/>
                <w:lang w:val="lv-LV" w:eastAsia="lv-LV"/>
              </w:rPr>
              <w:t xml:space="preserve"> </w:t>
            </w:r>
            <w:r w:rsidRPr="00285130">
              <w:rPr>
                <w:rFonts w:ascii="Times New Roman" w:eastAsia="Times New Roman" w:hAnsi="Times New Roman" w:cs="Times New Roman"/>
                <w:sz w:val="24"/>
                <w:szCs w:val="24"/>
                <w:lang w:val="lv-LV" w:eastAsia="lv-LV"/>
              </w:rPr>
              <w:t>(</w:t>
            </w:r>
            <w:proofErr w:type="spellStart"/>
            <w:r w:rsidR="00A46BB7" w:rsidRPr="00285130">
              <w:rPr>
                <w:rFonts w:ascii="Times New Roman" w:eastAsia="Times New Roman" w:hAnsi="Times New Roman" w:cs="Times New Roman"/>
                <w:sz w:val="24"/>
                <w:szCs w:val="24"/>
                <w:lang w:val="lv-LV" w:eastAsia="lv-LV"/>
              </w:rPr>
              <w:t>MPa</w:t>
            </w:r>
            <w:proofErr w:type="spellEnd"/>
            <w:r w:rsidR="001F4592"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w:t>
            </w:r>
            <w:r w:rsidR="001A3AC0" w:rsidRPr="00285130">
              <w:rPr>
                <w:rFonts w:ascii="Times New Roman" w:eastAsia="Times New Roman" w:hAnsi="Times New Roman" w:cs="Times New Roman"/>
                <w:sz w:val="24"/>
                <w:szCs w:val="24"/>
                <w:lang w:val="lv-LV" w:eastAsia="lv-LV"/>
              </w:rPr>
              <w:t>parametrs, kas tiek iegūts</w:t>
            </w:r>
            <w:r w:rsidR="001F4592" w:rsidRPr="00285130">
              <w:rPr>
                <w:rFonts w:ascii="Times New Roman" w:eastAsia="Times New Roman" w:hAnsi="Times New Roman" w:cs="Times New Roman"/>
                <w:sz w:val="24"/>
                <w:szCs w:val="24"/>
                <w:lang w:val="lv-LV" w:eastAsia="lv-LV"/>
              </w:rPr>
              <w:t xml:space="preserve">, </w:t>
            </w:r>
            <w:r w:rsidR="001A3AC0" w:rsidRPr="00285130">
              <w:rPr>
                <w:rFonts w:ascii="Times New Roman" w:eastAsia="Times New Roman" w:hAnsi="Times New Roman" w:cs="Times New Roman"/>
                <w:sz w:val="24"/>
                <w:szCs w:val="24"/>
                <w:lang w:val="lv-LV" w:eastAsia="lv-LV"/>
              </w:rPr>
              <w:t>dalot maksimāli sasniegto slodzi ar parauga šķērsgriezumu</w:t>
            </w:r>
            <w:r w:rsidRPr="00285130">
              <w:rPr>
                <w:rFonts w:ascii="Times New Roman" w:eastAsia="Times New Roman" w:hAnsi="Times New Roman" w:cs="Times New Roman"/>
                <w:sz w:val="24"/>
                <w:szCs w:val="24"/>
                <w:lang w:val="lv-LV" w:eastAsia="lv-LV"/>
              </w:rPr>
              <w:t xml:space="preserve">. </w:t>
            </w:r>
            <w:r w:rsidR="001A3AC0" w:rsidRPr="00285130">
              <w:rPr>
                <w:rFonts w:ascii="Times New Roman" w:eastAsia="Times New Roman" w:hAnsi="Times New Roman" w:cs="Times New Roman"/>
                <w:sz w:val="24"/>
                <w:szCs w:val="24"/>
                <w:lang w:val="lv-LV" w:eastAsia="lv-LV"/>
              </w:rPr>
              <w:t xml:space="preserve">Šis ir </w:t>
            </w:r>
            <w:r w:rsidR="00A46BB7" w:rsidRPr="00285130">
              <w:rPr>
                <w:rFonts w:ascii="Times New Roman" w:eastAsia="Times New Roman" w:hAnsi="Times New Roman" w:cs="Times New Roman"/>
                <w:sz w:val="24"/>
                <w:szCs w:val="24"/>
                <w:lang w:val="lv-LV" w:eastAsia="lv-LV"/>
              </w:rPr>
              <w:t>visbiežāk</w:t>
            </w:r>
            <w:r w:rsidR="001A3AC0" w:rsidRPr="00285130">
              <w:rPr>
                <w:rFonts w:ascii="Times New Roman" w:eastAsia="Times New Roman" w:hAnsi="Times New Roman" w:cs="Times New Roman"/>
                <w:sz w:val="24"/>
                <w:szCs w:val="24"/>
                <w:lang w:val="lv-LV" w:eastAsia="lv-LV"/>
              </w:rPr>
              <w:t xml:space="preserve"> lietotais parametrs, lai salīdzinātu materiālu maksimālo stiprību.</w:t>
            </w:r>
          </w:p>
          <w:p w14:paraId="19AFD1B3" w14:textId="206766B4" w:rsidR="00F4371D" w:rsidRPr="00285130" w:rsidRDefault="00B276E6"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F </w:t>
            </w:r>
            <w:proofErr w:type="spellStart"/>
            <w:r w:rsidRPr="00285130">
              <w:rPr>
                <w:rFonts w:ascii="Times New Roman" w:eastAsia="Times New Roman" w:hAnsi="Times New Roman" w:cs="Times New Roman"/>
                <w:sz w:val="24"/>
                <w:szCs w:val="24"/>
                <w:vertAlign w:val="subscript"/>
                <w:lang w:val="lv-LV" w:eastAsia="lv-LV"/>
              </w:rPr>
              <w:t>max</w:t>
            </w:r>
            <w:proofErr w:type="spellEnd"/>
            <w:r w:rsidRPr="00285130">
              <w:rPr>
                <w:rFonts w:ascii="Times New Roman" w:eastAsia="Times New Roman" w:hAnsi="Times New Roman" w:cs="Times New Roman"/>
                <w:sz w:val="24"/>
                <w:szCs w:val="24"/>
                <w:lang w:val="lv-LV" w:eastAsia="lv-LV"/>
              </w:rPr>
              <w:t> </w:t>
            </w:r>
            <w:r w:rsidR="001A3AC0"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w:t>
            </w:r>
            <w:r w:rsidR="001A3AC0" w:rsidRPr="00285130">
              <w:rPr>
                <w:rFonts w:ascii="Times New Roman" w:eastAsia="Times New Roman" w:hAnsi="Times New Roman" w:cs="Times New Roman"/>
                <w:sz w:val="24"/>
                <w:szCs w:val="24"/>
                <w:lang w:val="lv-LV" w:eastAsia="lv-LV"/>
              </w:rPr>
              <w:t xml:space="preserve">maksimāli sasniegtais spēks </w:t>
            </w:r>
            <w:proofErr w:type="spellStart"/>
            <w:r w:rsidR="00946DFC" w:rsidRPr="00285130">
              <w:rPr>
                <w:rFonts w:ascii="Times New Roman" w:eastAsia="Times New Roman" w:hAnsi="Times New Roman" w:cs="Times New Roman"/>
                <w:sz w:val="24"/>
                <w:szCs w:val="24"/>
                <w:lang w:val="lv-LV" w:eastAsia="lv-LV"/>
              </w:rPr>
              <w:t>kilo</w:t>
            </w:r>
            <w:r w:rsidR="001F4592" w:rsidRPr="00285130">
              <w:rPr>
                <w:rFonts w:ascii="Times New Roman" w:eastAsia="Times New Roman" w:hAnsi="Times New Roman" w:cs="Times New Roman"/>
                <w:sz w:val="24"/>
                <w:szCs w:val="24"/>
                <w:lang w:val="lv-LV" w:eastAsia="lv-LV"/>
              </w:rPr>
              <w:t>ņ</w:t>
            </w:r>
            <w:r w:rsidR="00D23A5D" w:rsidRPr="00285130">
              <w:rPr>
                <w:rFonts w:ascii="Times New Roman" w:eastAsia="Times New Roman" w:hAnsi="Times New Roman" w:cs="Times New Roman"/>
                <w:sz w:val="24"/>
                <w:szCs w:val="24"/>
                <w:lang w:val="lv-LV" w:eastAsia="lv-LV"/>
              </w:rPr>
              <w:t>ūtonos</w:t>
            </w:r>
            <w:proofErr w:type="spellEnd"/>
            <w:r w:rsidR="00A46BB7" w:rsidRPr="00285130">
              <w:rPr>
                <w:rFonts w:ascii="Times New Roman" w:eastAsia="Times New Roman" w:hAnsi="Times New Roman" w:cs="Times New Roman"/>
                <w:sz w:val="24"/>
                <w:szCs w:val="24"/>
                <w:lang w:val="lv-LV" w:eastAsia="lv-LV"/>
              </w:rPr>
              <w:t xml:space="preserve"> (</w:t>
            </w:r>
            <w:proofErr w:type="spellStart"/>
            <w:r w:rsidR="00946DFC" w:rsidRPr="00285130">
              <w:rPr>
                <w:rFonts w:ascii="Times New Roman" w:eastAsia="Times New Roman" w:hAnsi="Times New Roman" w:cs="Times New Roman"/>
                <w:sz w:val="24"/>
                <w:szCs w:val="24"/>
                <w:lang w:val="lv-LV" w:eastAsia="lv-LV"/>
              </w:rPr>
              <w:t>k</w:t>
            </w:r>
            <w:r w:rsidR="00A46BB7" w:rsidRPr="00285130">
              <w:rPr>
                <w:rFonts w:ascii="Times New Roman" w:eastAsia="Times New Roman" w:hAnsi="Times New Roman" w:cs="Times New Roman"/>
                <w:sz w:val="24"/>
                <w:szCs w:val="24"/>
                <w:lang w:val="lv-LV" w:eastAsia="lv-LV"/>
              </w:rPr>
              <w:t>N</w:t>
            </w:r>
            <w:proofErr w:type="spellEnd"/>
            <w:r w:rsidR="00A46BB7" w:rsidRPr="00285130">
              <w:rPr>
                <w:rFonts w:ascii="Times New Roman" w:eastAsia="Times New Roman" w:hAnsi="Times New Roman" w:cs="Times New Roman"/>
                <w:sz w:val="24"/>
                <w:szCs w:val="24"/>
                <w:lang w:val="lv-LV" w:eastAsia="lv-LV"/>
              </w:rPr>
              <w:t>)</w:t>
            </w:r>
            <w:r w:rsidR="00DD6BFD" w:rsidRPr="00285130">
              <w:rPr>
                <w:rFonts w:ascii="Times New Roman" w:eastAsia="Times New Roman" w:hAnsi="Times New Roman" w:cs="Times New Roman"/>
                <w:sz w:val="24"/>
                <w:szCs w:val="24"/>
                <w:lang w:val="lv-LV" w:eastAsia="lv-LV"/>
              </w:rPr>
              <w:t xml:space="preserve"> )</w:t>
            </w:r>
            <w:r w:rsidR="00946DFC" w:rsidRPr="00285130">
              <w:rPr>
                <w:rFonts w:ascii="Times New Roman" w:eastAsia="Times New Roman" w:hAnsi="Times New Roman" w:cs="Times New Roman"/>
                <w:sz w:val="24"/>
                <w:szCs w:val="24"/>
                <w:lang w:val="lv-LV" w:eastAsia="lv-LV"/>
              </w:rPr>
              <w:t>;</w:t>
            </w:r>
            <w:r w:rsidR="00DD6BFD" w:rsidRPr="00285130">
              <w:rPr>
                <w:rFonts w:ascii="Times New Roman" w:eastAsia="Times New Roman" w:hAnsi="Times New Roman" w:cs="Times New Roman"/>
                <w:sz w:val="24"/>
                <w:szCs w:val="24"/>
                <w:lang w:val="lv-LV" w:eastAsia="lv-LV"/>
              </w:rPr>
              <w:t xml:space="preserve"> </w:t>
            </w:r>
            <w:r w:rsidR="00DD6BFD" w:rsidRPr="00285130">
              <w:rPr>
                <w:rFonts w:ascii="Times New Roman" w:eastAsia="Times New Roman" w:hAnsi="Times New Roman" w:cs="Times New Roman"/>
                <w:i/>
                <w:iCs/>
                <w:sz w:val="24"/>
                <w:szCs w:val="24"/>
                <w:lang w:val="lv-LV" w:eastAsia="lv-LV"/>
              </w:rPr>
              <w:t>burts k nozīmē, ka vērtība jā</w:t>
            </w:r>
            <w:r w:rsidR="00946DFC" w:rsidRPr="00285130">
              <w:rPr>
                <w:rFonts w:ascii="Times New Roman" w:eastAsia="Times New Roman" w:hAnsi="Times New Roman" w:cs="Times New Roman"/>
                <w:i/>
                <w:iCs/>
                <w:sz w:val="24"/>
                <w:szCs w:val="24"/>
                <w:lang w:val="lv-LV" w:eastAsia="lv-LV"/>
              </w:rPr>
              <w:t xml:space="preserve">reizina ar 1000, lai iegūtu </w:t>
            </w:r>
            <w:proofErr w:type="spellStart"/>
            <w:r w:rsidR="00DD6BFD" w:rsidRPr="00285130">
              <w:rPr>
                <w:rFonts w:ascii="Times New Roman" w:eastAsia="Times New Roman" w:hAnsi="Times New Roman" w:cs="Times New Roman"/>
                <w:i/>
                <w:iCs/>
                <w:sz w:val="24"/>
                <w:szCs w:val="24"/>
                <w:lang w:val="lv-LV" w:eastAsia="lv-LV"/>
              </w:rPr>
              <w:t>ņūtonus</w:t>
            </w:r>
            <w:proofErr w:type="spellEnd"/>
          </w:p>
          <w:p w14:paraId="191FEE89" w14:textId="6CA5B9FD" w:rsidR="00F4371D" w:rsidRPr="00285130" w:rsidRDefault="00B276E6"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F </w:t>
            </w:r>
            <w:proofErr w:type="spellStart"/>
            <w:r w:rsidRPr="00285130">
              <w:rPr>
                <w:rFonts w:ascii="Times New Roman" w:eastAsia="Times New Roman" w:hAnsi="Times New Roman" w:cs="Times New Roman"/>
                <w:sz w:val="24"/>
                <w:szCs w:val="24"/>
                <w:vertAlign w:val="subscript"/>
                <w:lang w:val="lv-LV" w:eastAsia="lv-LV"/>
              </w:rPr>
              <w:t>max</w:t>
            </w:r>
            <w:proofErr w:type="spellEnd"/>
            <w:r w:rsidRPr="00285130">
              <w:rPr>
                <w:rFonts w:ascii="Times New Roman" w:eastAsia="Times New Roman" w:hAnsi="Times New Roman" w:cs="Times New Roman"/>
                <w:sz w:val="24"/>
                <w:szCs w:val="24"/>
                <w:lang w:val="lv-LV" w:eastAsia="lv-LV"/>
              </w:rPr>
              <w:t xml:space="preserve"> - </w:t>
            </w:r>
            <w:r w:rsidR="00A46BB7" w:rsidRPr="00285130">
              <w:rPr>
                <w:rFonts w:ascii="Times New Roman" w:eastAsia="Times New Roman" w:hAnsi="Times New Roman" w:cs="Times New Roman"/>
                <w:sz w:val="24"/>
                <w:szCs w:val="24"/>
                <w:lang w:val="lv-LV" w:eastAsia="lv-LV"/>
              </w:rPr>
              <w:t>maksimāli sasniegtais spēks</w:t>
            </w:r>
            <w:r w:rsidR="001F4592" w:rsidRPr="00285130">
              <w:rPr>
                <w:rFonts w:ascii="Times New Roman" w:eastAsia="Times New Roman" w:hAnsi="Times New Roman" w:cs="Times New Roman"/>
                <w:sz w:val="24"/>
                <w:szCs w:val="24"/>
                <w:lang w:val="lv-LV" w:eastAsia="lv-LV"/>
              </w:rPr>
              <w:t>,</w:t>
            </w:r>
            <w:r w:rsidR="00A46BB7" w:rsidRPr="00285130">
              <w:rPr>
                <w:rFonts w:ascii="Times New Roman" w:eastAsia="Times New Roman" w:hAnsi="Times New Roman" w:cs="Times New Roman"/>
                <w:sz w:val="24"/>
                <w:szCs w:val="24"/>
                <w:lang w:val="lv-LV" w:eastAsia="lv-LV"/>
              </w:rPr>
              <w:t xml:space="preserve"> pārrēķinot uz kilogramiem (</w:t>
            </w:r>
            <w:r w:rsidRPr="00285130">
              <w:rPr>
                <w:rFonts w:ascii="Times New Roman" w:eastAsia="Times New Roman" w:hAnsi="Times New Roman" w:cs="Times New Roman"/>
                <w:sz w:val="24"/>
                <w:szCs w:val="24"/>
                <w:lang w:val="lv-LV" w:eastAsia="lv-LV"/>
              </w:rPr>
              <w:t>kg</w:t>
            </w:r>
            <w:r w:rsidR="00A46BB7" w:rsidRPr="00285130">
              <w:rPr>
                <w:rFonts w:ascii="Times New Roman" w:eastAsia="Times New Roman" w:hAnsi="Times New Roman" w:cs="Times New Roman"/>
                <w:sz w:val="24"/>
                <w:szCs w:val="24"/>
                <w:lang w:val="lv-LV" w:eastAsia="lv-LV"/>
              </w:rPr>
              <w:t>) intuitīvai uztverei</w:t>
            </w:r>
          </w:p>
          <w:p w14:paraId="60595C00" w14:textId="77777777" w:rsidR="00F4371D" w:rsidRPr="00285130" w:rsidRDefault="00B276E6"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S </w:t>
            </w:r>
            <w:r w:rsidR="00A46BB7"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w:t>
            </w:r>
            <w:r w:rsidR="00A46BB7" w:rsidRPr="00285130">
              <w:rPr>
                <w:rFonts w:ascii="Times New Roman" w:eastAsia="Times New Roman" w:hAnsi="Times New Roman" w:cs="Times New Roman"/>
                <w:sz w:val="24"/>
                <w:szCs w:val="24"/>
                <w:lang w:val="lv-LV" w:eastAsia="lv-LV"/>
              </w:rPr>
              <w:t>parauga šķ</w:t>
            </w:r>
            <w:r w:rsidR="00D23A5D" w:rsidRPr="00285130">
              <w:rPr>
                <w:rFonts w:ascii="Times New Roman" w:eastAsia="Times New Roman" w:hAnsi="Times New Roman" w:cs="Times New Roman"/>
                <w:sz w:val="24"/>
                <w:szCs w:val="24"/>
                <w:lang w:val="lv-LV" w:eastAsia="lv-LV"/>
              </w:rPr>
              <w:t>ē</w:t>
            </w:r>
            <w:r w:rsidR="00A46BB7" w:rsidRPr="00285130">
              <w:rPr>
                <w:rFonts w:ascii="Times New Roman" w:eastAsia="Times New Roman" w:hAnsi="Times New Roman" w:cs="Times New Roman"/>
                <w:sz w:val="24"/>
                <w:szCs w:val="24"/>
                <w:lang w:val="lv-LV" w:eastAsia="lv-LV"/>
              </w:rPr>
              <w:t>rsgriezums</w:t>
            </w:r>
          </w:p>
          <w:p w14:paraId="41FA6CCF" w14:textId="480B7B36" w:rsidR="00F4371D" w:rsidRPr="00285130" w:rsidRDefault="00B276E6"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L</w:t>
            </w:r>
            <w:r w:rsidRPr="00285130">
              <w:rPr>
                <w:rFonts w:ascii="Times New Roman" w:eastAsia="Times New Roman" w:hAnsi="Times New Roman" w:cs="Times New Roman"/>
                <w:sz w:val="24"/>
                <w:szCs w:val="24"/>
                <w:vertAlign w:val="subscript"/>
                <w:lang w:val="lv-LV" w:eastAsia="lv-LV"/>
              </w:rPr>
              <w:t>0</w:t>
            </w:r>
            <w:r w:rsidRPr="00285130">
              <w:rPr>
                <w:rFonts w:ascii="Times New Roman" w:eastAsia="Times New Roman" w:hAnsi="Times New Roman" w:cs="Times New Roman"/>
                <w:sz w:val="24"/>
                <w:szCs w:val="24"/>
                <w:lang w:val="lv-LV" w:eastAsia="lv-LV"/>
              </w:rPr>
              <w:t> </w:t>
            </w:r>
            <w:r w:rsidR="00A46BB7" w:rsidRPr="00285130">
              <w:rPr>
                <w:rFonts w:ascii="Times New Roman" w:eastAsia="Times New Roman" w:hAnsi="Times New Roman" w:cs="Times New Roman"/>
                <w:sz w:val="24"/>
                <w:szCs w:val="24"/>
                <w:lang w:val="lv-LV" w:eastAsia="lv-LV"/>
              </w:rPr>
              <w:t xml:space="preserve">– </w:t>
            </w:r>
            <w:r w:rsidR="00116D7A" w:rsidRPr="00285130">
              <w:rPr>
                <w:rFonts w:ascii="Times New Roman" w:eastAsia="Times New Roman" w:hAnsi="Times New Roman" w:cs="Times New Roman"/>
                <w:sz w:val="24"/>
                <w:szCs w:val="24"/>
                <w:lang w:val="lv-LV" w:eastAsia="lv-LV"/>
              </w:rPr>
              <w:t xml:space="preserve">parauga </w:t>
            </w:r>
            <w:r w:rsidR="00A46BB7" w:rsidRPr="00285130">
              <w:rPr>
                <w:rFonts w:ascii="Times New Roman" w:eastAsia="Times New Roman" w:hAnsi="Times New Roman" w:cs="Times New Roman"/>
                <w:sz w:val="24"/>
                <w:szCs w:val="24"/>
                <w:lang w:val="lv-LV" w:eastAsia="lv-LV"/>
              </w:rPr>
              <w:t>testēšanas garums</w:t>
            </w:r>
          </w:p>
          <w:p w14:paraId="66D4731C" w14:textId="3F288F2D" w:rsidR="00B276E6" w:rsidRPr="00285130" w:rsidRDefault="00B276E6"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proofErr w:type="spellStart"/>
            <w:r w:rsidRPr="00285130">
              <w:rPr>
                <w:rFonts w:ascii="Times New Roman" w:eastAsia="Times New Roman" w:hAnsi="Times New Roman" w:cs="Times New Roman"/>
                <w:sz w:val="24"/>
                <w:szCs w:val="24"/>
                <w:lang w:val="lv-LV" w:eastAsia="lv-LV"/>
              </w:rPr>
              <w:t>F</w:t>
            </w:r>
            <w:r w:rsidR="00D23A5D" w:rsidRPr="00285130">
              <w:rPr>
                <w:rFonts w:ascii="Times New Roman" w:eastAsia="Times New Roman" w:hAnsi="Times New Roman" w:cs="Times New Roman"/>
                <w:sz w:val="24"/>
                <w:szCs w:val="24"/>
                <w:vertAlign w:val="subscript"/>
                <w:lang w:val="lv-LV" w:eastAsia="lv-LV"/>
              </w:rPr>
              <w:t>ja</w:t>
            </w:r>
            <w:proofErr w:type="spellEnd"/>
            <w:r w:rsidRPr="00285130">
              <w:rPr>
                <w:rFonts w:ascii="Times New Roman" w:eastAsia="Times New Roman" w:hAnsi="Times New Roman" w:cs="Times New Roman"/>
                <w:sz w:val="24"/>
                <w:szCs w:val="24"/>
                <w:vertAlign w:val="subscript"/>
                <w:lang w:val="lv-LV" w:eastAsia="lv-LV"/>
              </w:rPr>
              <w:t xml:space="preserve"> D=10mm </w:t>
            </w:r>
            <w:r w:rsidRPr="00285130">
              <w:rPr>
                <w:rFonts w:ascii="Times New Roman" w:eastAsia="Times New Roman" w:hAnsi="Times New Roman" w:cs="Times New Roman"/>
                <w:sz w:val="24"/>
                <w:szCs w:val="24"/>
                <w:lang w:val="lv-LV" w:eastAsia="lv-LV"/>
              </w:rPr>
              <w:t xml:space="preserve">– </w:t>
            </w:r>
            <w:r w:rsidR="00A46BB7" w:rsidRPr="00285130">
              <w:rPr>
                <w:rFonts w:ascii="Times New Roman" w:eastAsia="Times New Roman" w:hAnsi="Times New Roman" w:cs="Times New Roman"/>
                <w:sz w:val="24"/>
                <w:szCs w:val="24"/>
                <w:lang w:val="lv-LV" w:eastAsia="lv-LV"/>
              </w:rPr>
              <w:t xml:space="preserve">maksimālais spēks, ko sasniegtu, ja materiāls būtu 10 mm diametra </w:t>
            </w:r>
            <w:proofErr w:type="spellStart"/>
            <w:r w:rsidR="00A46BB7" w:rsidRPr="00285130">
              <w:rPr>
                <w:rFonts w:ascii="Times New Roman" w:eastAsia="Times New Roman" w:hAnsi="Times New Roman" w:cs="Times New Roman"/>
                <w:sz w:val="24"/>
                <w:szCs w:val="24"/>
                <w:lang w:val="lv-LV" w:eastAsia="lv-LV"/>
              </w:rPr>
              <w:t>apaļstienis</w:t>
            </w:r>
            <w:proofErr w:type="spellEnd"/>
            <w:r w:rsidR="00A46BB7" w:rsidRPr="00285130">
              <w:rPr>
                <w:rFonts w:ascii="Times New Roman" w:eastAsia="Times New Roman" w:hAnsi="Times New Roman" w:cs="Times New Roman"/>
                <w:sz w:val="24"/>
                <w:szCs w:val="24"/>
                <w:lang w:val="lv-LV" w:eastAsia="lv-LV"/>
              </w:rPr>
              <w:t>, spēks dots kg.</w:t>
            </w:r>
          </w:p>
          <w:p w14:paraId="0BCED4A1" w14:textId="3D770374" w:rsidR="001A3AC0" w:rsidRPr="00285130" w:rsidRDefault="00A002B6" w:rsidP="001F4C12">
            <w:pPr>
              <w:pStyle w:val="NormalWeb"/>
              <w:widowControl w:val="0"/>
              <w:numPr>
                <w:ilvl w:val="0"/>
                <w:numId w:val="12"/>
              </w:numPr>
              <w:shd w:val="clear" w:color="auto" w:fill="FFFFFF"/>
              <w:spacing w:before="120" w:beforeAutospacing="0" w:after="0" w:afterAutospacing="0"/>
              <w:ind w:left="0" w:firstLine="0"/>
              <w:jc w:val="both"/>
            </w:pPr>
            <w:hyperlink r:id="rId13" w:history="1">
              <w:r w:rsidR="001A3AC0" w:rsidRPr="00A002B6">
                <w:rPr>
                  <w:rStyle w:val="Hyperlink"/>
                  <w:rFonts w:eastAsia="Arial"/>
                </w:rPr>
                <w:t>2x stiepes tests kok</w:t>
              </w:r>
              <w:r w:rsidR="001A3AC0" w:rsidRPr="00A002B6">
                <w:rPr>
                  <w:rStyle w:val="Hyperlink"/>
                  <w:rFonts w:eastAsia="Arial"/>
                </w:rPr>
                <w:t>a</w:t>
              </w:r>
              <w:r w:rsidR="001A3AC0" w:rsidRPr="00A002B6">
                <w:rPr>
                  <w:rStyle w:val="Hyperlink"/>
                  <w:rFonts w:eastAsia="Arial"/>
                </w:rPr>
                <w:t xml:space="preserve"> dēlim</w:t>
              </w:r>
            </w:hyperlink>
          </w:p>
          <w:p w14:paraId="18BFD3C5" w14:textId="64E89AC1" w:rsidR="001A3AC0" w:rsidRPr="00285130" w:rsidRDefault="00A002B6" w:rsidP="001F4C12">
            <w:pPr>
              <w:pStyle w:val="NormalWeb"/>
              <w:widowControl w:val="0"/>
              <w:numPr>
                <w:ilvl w:val="0"/>
                <w:numId w:val="12"/>
              </w:numPr>
              <w:shd w:val="clear" w:color="auto" w:fill="FFFFFF"/>
              <w:spacing w:before="120" w:beforeAutospacing="0" w:after="0" w:afterAutospacing="0"/>
              <w:ind w:left="0" w:firstLine="0"/>
              <w:jc w:val="both"/>
            </w:pPr>
            <w:hyperlink r:id="rId14" w:history="1">
              <w:r w:rsidR="001A3AC0" w:rsidRPr="00A002B6">
                <w:rPr>
                  <w:rStyle w:val="Hyperlink"/>
                  <w:rFonts w:eastAsia="Arial"/>
                  <w:shd w:val="clear" w:color="auto" w:fill="FFFFFF"/>
                </w:rPr>
                <w:t xml:space="preserve">Stiepes tests </w:t>
              </w:r>
              <w:r w:rsidR="001F4592" w:rsidRPr="00A002B6">
                <w:rPr>
                  <w:rStyle w:val="Hyperlink"/>
                  <w:rFonts w:eastAsia="Arial"/>
                  <w:shd w:val="clear" w:color="auto" w:fill="FFFFFF"/>
                </w:rPr>
                <w:t>tērau</w:t>
              </w:r>
              <w:r w:rsidR="001F4592" w:rsidRPr="00A002B6">
                <w:rPr>
                  <w:rStyle w:val="Hyperlink"/>
                  <w:rFonts w:eastAsia="Arial"/>
                  <w:shd w:val="clear" w:color="auto" w:fill="FFFFFF"/>
                </w:rPr>
                <w:t>d</w:t>
              </w:r>
              <w:r w:rsidR="001F4592" w:rsidRPr="00A002B6">
                <w:rPr>
                  <w:rStyle w:val="Hyperlink"/>
                  <w:rFonts w:eastAsia="Arial"/>
                  <w:shd w:val="clear" w:color="auto" w:fill="FFFFFF"/>
                </w:rPr>
                <w:t>a</w:t>
              </w:r>
              <w:r w:rsidR="001A3AC0" w:rsidRPr="00A002B6">
                <w:rPr>
                  <w:rStyle w:val="Hyperlink"/>
                  <w:rFonts w:eastAsia="Arial"/>
                  <w:shd w:val="clear" w:color="auto" w:fill="FFFFFF"/>
                </w:rPr>
                <w:t xml:space="preserve"> sloksnei</w:t>
              </w:r>
              <w:r w:rsidR="001A3AC0" w:rsidRPr="00A002B6">
                <w:rPr>
                  <w:rStyle w:val="Hyperlink"/>
                </w:rPr>
                <w:t> </w:t>
              </w:r>
            </w:hyperlink>
          </w:p>
          <w:p w14:paraId="122BF7A6" w14:textId="13219945" w:rsidR="001A3AC0" w:rsidRPr="00285130" w:rsidRDefault="00A002B6" w:rsidP="001F4C12">
            <w:pPr>
              <w:widowControl w:val="0"/>
              <w:numPr>
                <w:ilvl w:val="0"/>
                <w:numId w:val="12"/>
              </w:numPr>
              <w:shd w:val="clear" w:color="auto" w:fill="FFFFFF"/>
              <w:spacing w:before="120" w:line="240" w:lineRule="auto"/>
              <w:ind w:left="0" w:firstLine="0"/>
              <w:jc w:val="both"/>
              <w:rPr>
                <w:rFonts w:ascii="Times New Roman" w:hAnsi="Times New Roman" w:cs="Times New Roman"/>
                <w:sz w:val="24"/>
                <w:szCs w:val="24"/>
                <w:lang w:val="lv-LV"/>
              </w:rPr>
            </w:pPr>
            <w:hyperlink r:id="rId15" w:history="1">
              <w:r w:rsidR="001A3AC0" w:rsidRPr="00A002B6">
                <w:rPr>
                  <w:rStyle w:val="Hyperlink"/>
                  <w:rFonts w:ascii="Times New Roman" w:hAnsi="Times New Roman" w:cs="Times New Roman"/>
                  <w:sz w:val="24"/>
                  <w:szCs w:val="24"/>
                  <w:lang w:val="lv-LV"/>
                </w:rPr>
                <w:t>Stiepes tests alumīnija sakausējuma par</w:t>
              </w:r>
              <w:r w:rsidR="001A3AC0" w:rsidRPr="00A002B6">
                <w:rPr>
                  <w:rStyle w:val="Hyperlink"/>
                  <w:rFonts w:ascii="Times New Roman" w:hAnsi="Times New Roman" w:cs="Times New Roman"/>
                  <w:sz w:val="24"/>
                  <w:szCs w:val="24"/>
                  <w:lang w:val="lv-LV"/>
                </w:rPr>
                <w:t>a</w:t>
              </w:r>
              <w:r w:rsidR="001A3AC0" w:rsidRPr="00A002B6">
                <w:rPr>
                  <w:rStyle w:val="Hyperlink"/>
                  <w:rFonts w:ascii="Times New Roman" w:hAnsi="Times New Roman" w:cs="Times New Roman"/>
                  <w:sz w:val="24"/>
                  <w:szCs w:val="24"/>
                  <w:lang w:val="lv-LV"/>
                </w:rPr>
                <w:t>ugam</w:t>
              </w:r>
            </w:hyperlink>
          </w:p>
          <w:p w14:paraId="04E85FB3" w14:textId="5EFDBF37" w:rsidR="00A02399" w:rsidRPr="00285130" w:rsidRDefault="00A02399" w:rsidP="001F4C12">
            <w:pPr>
              <w:widowControl w:val="0"/>
              <w:spacing w:before="120" w:line="240" w:lineRule="auto"/>
              <w:jc w:val="both"/>
              <w:rPr>
                <w:rFonts w:ascii="Times New Roman" w:eastAsia="Times New Roman" w:hAnsi="Times New Roman" w:cs="Times New Roman"/>
                <w:sz w:val="24"/>
                <w:szCs w:val="24"/>
                <w:shd w:val="clear" w:color="auto" w:fill="FFFFFF"/>
                <w:lang w:val="lv-LV" w:eastAsia="lv-LV"/>
              </w:rPr>
            </w:pPr>
            <w:r w:rsidRPr="00285130">
              <w:rPr>
                <w:rFonts w:ascii="Times New Roman" w:eastAsia="Times New Roman" w:hAnsi="Times New Roman" w:cs="Times New Roman"/>
                <w:sz w:val="24"/>
                <w:szCs w:val="24"/>
                <w:shd w:val="clear" w:color="auto" w:fill="FFFFFF"/>
                <w:lang w:val="lv-LV" w:eastAsia="lv-LV"/>
              </w:rPr>
              <w:t xml:space="preserve">Tabulā augstāk ir apkopota informācija no materiālu stiprības stiepē pārbaudes, testi redzami video. </w:t>
            </w:r>
            <w:r w:rsidR="00397D3E" w:rsidRPr="00285130">
              <w:rPr>
                <w:rFonts w:ascii="Times New Roman" w:eastAsia="Times New Roman" w:hAnsi="Times New Roman" w:cs="Times New Roman"/>
                <w:sz w:val="24"/>
                <w:szCs w:val="24"/>
                <w:shd w:val="clear" w:color="auto" w:fill="FFFFFF"/>
                <w:lang w:val="lv-LV" w:eastAsia="lv-LV"/>
              </w:rPr>
              <w:t xml:space="preserve">Maksimāli sasniegtā </w:t>
            </w:r>
            <w:r w:rsidR="001F4592" w:rsidRPr="00285130">
              <w:rPr>
                <w:rFonts w:ascii="Times New Roman" w:eastAsia="Times New Roman" w:hAnsi="Times New Roman" w:cs="Times New Roman"/>
                <w:sz w:val="24"/>
                <w:szCs w:val="24"/>
                <w:shd w:val="clear" w:color="auto" w:fill="FFFFFF"/>
                <w:lang w:val="lv-LV" w:eastAsia="lv-LV"/>
              </w:rPr>
              <w:t>slodze</w:t>
            </w:r>
            <w:r w:rsidR="00397D3E" w:rsidRPr="00285130">
              <w:rPr>
                <w:rFonts w:ascii="Times New Roman" w:eastAsia="Times New Roman" w:hAnsi="Times New Roman" w:cs="Times New Roman"/>
                <w:sz w:val="24"/>
                <w:szCs w:val="24"/>
                <w:shd w:val="clear" w:color="auto" w:fill="FFFFFF"/>
                <w:lang w:val="lv-LV" w:eastAsia="lv-LV"/>
              </w:rPr>
              <w:t xml:space="preserve"> attēlota 3 dažādās mērvienībās</w:t>
            </w:r>
            <w:r w:rsidR="001F4592" w:rsidRPr="00285130">
              <w:rPr>
                <w:rFonts w:ascii="Times New Roman" w:eastAsia="Times New Roman" w:hAnsi="Times New Roman" w:cs="Times New Roman"/>
                <w:sz w:val="24"/>
                <w:szCs w:val="24"/>
                <w:shd w:val="clear" w:color="auto" w:fill="FFFFFF"/>
                <w:lang w:val="lv-LV" w:eastAsia="lv-LV"/>
              </w:rPr>
              <w:t>,</w:t>
            </w:r>
            <w:r w:rsidR="00397D3E" w:rsidRPr="00285130">
              <w:rPr>
                <w:rFonts w:ascii="Times New Roman" w:eastAsia="Times New Roman" w:hAnsi="Times New Roman" w:cs="Times New Roman"/>
                <w:sz w:val="24"/>
                <w:szCs w:val="24"/>
                <w:shd w:val="clear" w:color="auto" w:fill="FFFFFF"/>
                <w:lang w:val="lv-LV" w:eastAsia="lv-LV"/>
              </w:rPr>
              <w:t xml:space="preserve"> un papildus pārrēķināt</w:t>
            </w:r>
            <w:r w:rsidR="004D7F74" w:rsidRPr="00285130">
              <w:rPr>
                <w:rFonts w:ascii="Times New Roman" w:eastAsia="Times New Roman" w:hAnsi="Times New Roman" w:cs="Times New Roman"/>
                <w:sz w:val="24"/>
                <w:szCs w:val="24"/>
                <w:shd w:val="clear" w:color="auto" w:fill="FFFFFF"/>
                <w:lang w:val="lv-LV" w:eastAsia="lv-LV"/>
              </w:rPr>
              <w:t xml:space="preserve">a materiāla stiprība uz paraugu, ja tas būtu </w:t>
            </w:r>
            <w:proofErr w:type="spellStart"/>
            <w:r w:rsidR="004D7F74" w:rsidRPr="00285130">
              <w:rPr>
                <w:rFonts w:ascii="Times New Roman" w:eastAsia="Times New Roman" w:hAnsi="Times New Roman" w:cs="Times New Roman"/>
                <w:sz w:val="24"/>
                <w:szCs w:val="24"/>
                <w:shd w:val="clear" w:color="auto" w:fill="FFFFFF"/>
                <w:lang w:val="lv-LV" w:eastAsia="lv-LV"/>
              </w:rPr>
              <w:t>apaļstienis</w:t>
            </w:r>
            <w:proofErr w:type="spellEnd"/>
            <w:r w:rsidR="004D7F74" w:rsidRPr="00285130">
              <w:rPr>
                <w:rFonts w:ascii="Times New Roman" w:eastAsia="Times New Roman" w:hAnsi="Times New Roman" w:cs="Times New Roman"/>
                <w:sz w:val="24"/>
                <w:szCs w:val="24"/>
                <w:shd w:val="clear" w:color="auto" w:fill="FFFFFF"/>
                <w:lang w:val="lv-LV" w:eastAsia="lv-LV"/>
              </w:rPr>
              <w:t xml:space="preserve"> ar diametru 10mm, lai uzskatā</w:t>
            </w:r>
            <w:r w:rsidR="00B242CD" w:rsidRPr="00285130">
              <w:rPr>
                <w:rFonts w:ascii="Times New Roman" w:eastAsia="Times New Roman" w:hAnsi="Times New Roman" w:cs="Times New Roman"/>
                <w:sz w:val="24"/>
                <w:szCs w:val="24"/>
                <w:shd w:val="clear" w:color="auto" w:fill="FFFFFF"/>
                <w:lang w:val="lv-LV" w:eastAsia="lv-LV"/>
              </w:rPr>
              <w:t xml:space="preserve">mi </w:t>
            </w:r>
            <w:r w:rsidR="004D7F74" w:rsidRPr="00285130">
              <w:rPr>
                <w:rFonts w:ascii="Times New Roman" w:eastAsia="Times New Roman" w:hAnsi="Times New Roman" w:cs="Times New Roman"/>
                <w:sz w:val="24"/>
                <w:szCs w:val="24"/>
                <w:shd w:val="clear" w:color="auto" w:fill="FFFFFF"/>
                <w:lang w:val="lv-LV" w:eastAsia="lv-LV"/>
              </w:rPr>
              <w:t>parādītu katra materiāla stiprību salīdzinājumā.</w:t>
            </w:r>
          </w:p>
          <w:p w14:paraId="4EEB8A32" w14:textId="40E972B4" w:rsidR="004D7F74" w:rsidRPr="00285130" w:rsidRDefault="001F4592" w:rsidP="001F4C12">
            <w:pPr>
              <w:widowControl w:val="0"/>
              <w:spacing w:before="120" w:line="240" w:lineRule="auto"/>
              <w:jc w:val="both"/>
              <w:rPr>
                <w:rFonts w:ascii="Times New Roman" w:eastAsia="Times New Roman" w:hAnsi="Times New Roman" w:cs="Times New Roman"/>
                <w:sz w:val="24"/>
                <w:szCs w:val="24"/>
                <w:shd w:val="clear" w:color="auto" w:fill="FFFFFF"/>
                <w:lang w:val="lv-LV" w:eastAsia="lv-LV"/>
              </w:rPr>
            </w:pPr>
            <w:r w:rsidRPr="00285130">
              <w:rPr>
                <w:rFonts w:ascii="Times New Roman" w:eastAsia="Times New Roman" w:hAnsi="Times New Roman" w:cs="Times New Roman"/>
                <w:sz w:val="24"/>
                <w:szCs w:val="24"/>
                <w:shd w:val="clear" w:color="auto" w:fill="FFFFFF"/>
                <w:lang w:val="lv-LV" w:eastAsia="lv-LV"/>
              </w:rPr>
              <w:t xml:space="preserve">Absolūtā vērtībā varam redzēt, </w:t>
            </w:r>
            <w:r w:rsidR="004D7F74" w:rsidRPr="00285130">
              <w:rPr>
                <w:rFonts w:ascii="Times New Roman" w:eastAsia="Times New Roman" w:hAnsi="Times New Roman" w:cs="Times New Roman"/>
                <w:sz w:val="24"/>
                <w:szCs w:val="24"/>
                <w:shd w:val="clear" w:color="auto" w:fill="FFFFFF"/>
                <w:lang w:val="lv-LV" w:eastAsia="lv-LV"/>
              </w:rPr>
              <w:t>k</w:t>
            </w:r>
            <w:r w:rsidRPr="00285130">
              <w:rPr>
                <w:rFonts w:ascii="Times New Roman" w:eastAsia="Times New Roman" w:hAnsi="Times New Roman" w:cs="Times New Roman"/>
                <w:sz w:val="24"/>
                <w:szCs w:val="24"/>
                <w:shd w:val="clear" w:color="auto" w:fill="FFFFFF"/>
                <w:lang w:val="lv-LV" w:eastAsia="lv-LV"/>
              </w:rPr>
              <w:t>a</w:t>
            </w:r>
            <w:r w:rsidR="004D7F74" w:rsidRPr="00285130">
              <w:rPr>
                <w:rFonts w:ascii="Times New Roman" w:eastAsia="Times New Roman" w:hAnsi="Times New Roman" w:cs="Times New Roman"/>
                <w:sz w:val="24"/>
                <w:szCs w:val="24"/>
                <w:shd w:val="clear" w:color="auto" w:fill="FFFFFF"/>
                <w:lang w:val="lv-LV" w:eastAsia="lv-LV"/>
              </w:rPr>
              <w:t xml:space="preserve"> koka paraugs nr.1 izturēja visvairāk</w:t>
            </w:r>
            <w:r w:rsidR="00473572" w:rsidRPr="00285130">
              <w:rPr>
                <w:rFonts w:ascii="Times New Roman" w:eastAsia="Times New Roman" w:hAnsi="Times New Roman" w:cs="Times New Roman"/>
                <w:sz w:val="24"/>
                <w:szCs w:val="24"/>
                <w:shd w:val="clear" w:color="auto" w:fill="FFFFFF"/>
                <w:lang w:val="lv-LV" w:eastAsia="lv-LV"/>
              </w:rPr>
              <w:t xml:space="preserve"> jeb 5495 kg</w:t>
            </w:r>
            <w:r w:rsidR="004D7F74" w:rsidRPr="00285130">
              <w:rPr>
                <w:rFonts w:ascii="Times New Roman" w:eastAsia="Times New Roman" w:hAnsi="Times New Roman" w:cs="Times New Roman"/>
                <w:sz w:val="24"/>
                <w:szCs w:val="24"/>
                <w:shd w:val="clear" w:color="auto" w:fill="FFFFFF"/>
                <w:lang w:val="lv-LV" w:eastAsia="lv-LV"/>
              </w:rPr>
              <w:t xml:space="preserve">, jo tas </w:t>
            </w:r>
            <w:r w:rsidR="00917CB0" w:rsidRPr="00285130">
              <w:rPr>
                <w:rFonts w:ascii="Times New Roman" w:eastAsia="Times New Roman" w:hAnsi="Times New Roman" w:cs="Times New Roman"/>
                <w:sz w:val="24"/>
                <w:szCs w:val="24"/>
                <w:shd w:val="clear" w:color="auto" w:fill="FFFFFF"/>
                <w:lang w:val="lv-LV" w:eastAsia="lv-LV"/>
              </w:rPr>
              <w:t xml:space="preserve">vienlaikus bija pats lielākais paraugs, ja </w:t>
            </w:r>
            <w:r w:rsidR="005C1521" w:rsidRPr="00285130">
              <w:rPr>
                <w:rFonts w:ascii="Times New Roman" w:eastAsia="Times New Roman" w:hAnsi="Times New Roman" w:cs="Times New Roman"/>
                <w:sz w:val="24"/>
                <w:szCs w:val="24"/>
                <w:shd w:val="clear" w:color="auto" w:fill="FFFFFF"/>
                <w:lang w:val="lv-LV" w:eastAsia="lv-LV"/>
              </w:rPr>
              <w:t>skatāmies</w:t>
            </w:r>
            <w:r w:rsidR="00917CB0" w:rsidRPr="00285130">
              <w:rPr>
                <w:rFonts w:ascii="Times New Roman" w:eastAsia="Times New Roman" w:hAnsi="Times New Roman" w:cs="Times New Roman"/>
                <w:sz w:val="24"/>
                <w:szCs w:val="24"/>
                <w:shd w:val="clear" w:color="auto" w:fill="FFFFFF"/>
                <w:lang w:val="lv-LV" w:eastAsia="lv-LV"/>
              </w:rPr>
              <w:t xml:space="preserve"> uz paraugu šķērsgriezumu. Ja skatāmies uz paraugiem no inženiera skata punkta, tad visaugstāko stiprību uzrādīja </w:t>
            </w:r>
            <w:r w:rsidRPr="00285130">
              <w:rPr>
                <w:rFonts w:ascii="Times New Roman" w:eastAsia="Times New Roman" w:hAnsi="Times New Roman" w:cs="Times New Roman"/>
                <w:sz w:val="24"/>
                <w:szCs w:val="24"/>
                <w:shd w:val="clear" w:color="auto" w:fill="FFFFFF"/>
                <w:lang w:val="lv-LV" w:eastAsia="lv-LV"/>
              </w:rPr>
              <w:t>tērauda</w:t>
            </w:r>
            <w:r w:rsidR="00917CB0" w:rsidRPr="00285130">
              <w:rPr>
                <w:rFonts w:ascii="Times New Roman" w:eastAsia="Times New Roman" w:hAnsi="Times New Roman" w:cs="Times New Roman"/>
                <w:sz w:val="24"/>
                <w:szCs w:val="24"/>
                <w:shd w:val="clear" w:color="auto" w:fill="FFFFFF"/>
                <w:lang w:val="lv-LV" w:eastAsia="lv-LV"/>
              </w:rPr>
              <w:t xml:space="preserve"> paraugs, kur R </w:t>
            </w:r>
            <w:proofErr w:type="spellStart"/>
            <w:r w:rsidR="00917CB0" w:rsidRPr="00285130">
              <w:rPr>
                <w:rFonts w:ascii="Times New Roman" w:eastAsia="Times New Roman" w:hAnsi="Times New Roman" w:cs="Times New Roman"/>
                <w:sz w:val="24"/>
                <w:szCs w:val="24"/>
                <w:shd w:val="clear" w:color="auto" w:fill="FFFFFF"/>
                <w:lang w:val="lv-LV" w:eastAsia="lv-LV"/>
              </w:rPr>
              <w:t>max</w:t>
            </w:r>
            <w:proofErr w:type="spellEnd"/>
            <w:r w:rsidR="00917CB0" w:rsidRPr="00285130">
              <w:rPr>
                <w:rFonts w:ascii="Times New Roman" w:eastAsia="Times New Roman" w:hAnsi="Times New Roman" w:cs="Times New Roman"/>
                <w:sz w:val="24"/>
                <w:szCs w:val="24"/>
                <w:shd w:val="clear" w:color="auto" w:fill="FFFFFF"/>
                <w:lang w:val="lv-LV" w:eastAsia="lv-LV"/>
              </w:rPr>
              <w:t xml:space="preserve"> = 402 </w:t>
            </w:r>
            <w:proofErr w:type="spellStart"/>
            <w:r w:rsidR="00917CB0" w:rsidRPr="00285130">
              <w:rPr>
                <w:rFonts w:ascii="Times New Roman" w:eastAsia="Times New Roman" w:hAnsi="Times New Roman" w:cs="Times New Roman"/>
                <w:sz w:val="24"/>
                <w:szCs w:val="24"/>
                <w:shd w:val="clear" w:color="auto" w:fill="FFFFFF"/>
                <w:lang w:val="lv-LV" w:eastAsia="lv-LV"/>
              </w:rPr>
              <w:t>MPa</w:t>
            </w:r>
            <w:proofErr w:type="spellEnd"/>
            <w:r w:rsidR="00917CB0" w:rsidRPr="00285130">
              <w:rPr>
                <w:rFonts w:ascii="Times New Roman" w:eastAsia="Times New Roman" w:hAnsi="Times New Roman" w:cs="Times New Roman"/>
                <w:sz w:val="24"/>
                <w:szCs w:val="24"/>
                <w:shd w:val="clear" w:color="auto" w:fill="FFFFFF"/>
                <w:lang w:val="lv-LV" w:eastAsia="lv-LV"/>
              </w:rPr>
              <w:t>.</w:t>
            </w:r>
          </w:p>
          <w:p w14:paraId="5181827C" w14:textId="56E237FC" w:rsidR="00917CB0" w:rsidRPr="00285130" w:rsidRDefault="001F4592" w:rsidP="001F4C12">
            <w:pPr>
              <w:widowControl w:val="0"/>
              <w:spacing w:before="120" w:line="240" w:lineRule="auto"/>
              <w:jc w:val="both"/>
              <w:rPr>
                <w:rFonts w:ascii="Times New Roman" w:eastAsia="Times New Roman" w:hAnsi="Times New Roman" w:cs="Times New Roman"/>
                <w:sz w:val="24"/>
                <w:szCs w:val="24"/>
                <w:shd w:val="clear" w:color="auto" w:fill="FFFFFF"/>
                <w:lang w:val="lv-LV" w:eastAsia="lv-LV"/>
              </w:rPr>
            </w:pPr>
            <w:proofErr w:type="spellStart"/>
            <w:r w:rsidRPr="00285130">
              <w:rPr>
                <w:rFonts w:ascii="Times New Roman" w:eastAsia="Times New Roman" w:hAnsi="Times New Roman" w:cs="Times New Roman"/>
                <w:sz w:val="24"/>
                <w:szCs w:val="24"/>
                <w:shd w:val="clear" w:color="auto" w:fill="FFFFFF"/>
                <w:lang w:val="lv-LV" w:eastAsia="lv-LV"/>
              </w:rPr>
              <w:t>Megapaskāli</w:t>
            </w:r>
            <w:proofErr w:type="spellEnd"/>
            <w:r w:rsidR="00917CB0" w:rsidRPr="00285130">
              <w:rPr>
                <w:rFonts w:ascii="Times New Roman" w:eastAsia="Times New Roman" w:hAnsi="Times New Roman" w:cs="Times New Roman"/>
                <w:sz w:val="24"/>
                <w:szCs w:val="24"/>
                <w:shd w:val="clear" w:color="auto" w:fill="FFFFFF"/>
                <w:lang w:val="lv-LV" w:eastAsia="lv-LV"/>
              </w:rPr>
              <w:t xml:space="preserve"> ir vērtība, kas tiek iegūta</w:t>
            </w:r>
            <w:r w:rsidRPr="00285130">
              <w:rPr>
                <w:rFonts w:ascii="Times New Roman" w:eastAsia="Times New Roman" w:hAnsi="Times New Roman" w:cs="Times New Roman"/>
                <w:sz w:val="24"/>
                <w:szCs w:val="24"/>
                <w:shd w:val="clear" w:color="auto" w:fill="FFFFFF"/>
                <w:lang w:val="lv-LV" w:eastAsia="lv-LV"/>
              </w:rPr>
              <w:t>, pielikto spēku dalot</w:t>
            </w:r>
            <w:r w:rsidR="00917CB0" w:rsidRPr="00285130">
              <w:rPr>
                <w:rFonts w:ascii="Times New Roman" w:eastAsia="Times New Roman" w:hAnsi="Times New Roman" w:cs="Times New Roman"/>
                <w:sz w:val="24"/>
                <w:szCs w:val="24"/>
                <w:shd w:val="clear" w:color="auto" w:fill="FFFFFF"/>
                <w:lang w:val="lv-LV" w:eastAsia="lv-LV"/>
              </w:rPr>
              <w:t xml:space="preserve"> </w:t>
            </w:r>
            <w:r w:rsidRPr="00285130">
              <w:rPr>
                <w:rFonts w:ascii="Times New Roman" w:eastAsia="Times New Roman" w:hAnsi="Times New Roman" w:cs="Times New Roman"/>
                <w:sz w:val="24"/>
                <w:szCs w:val="24"/>
                <w:shd w:val="clear" w:color="auto" w:fill="FFFFFF"/>
                <w:lang w:val="lv-LV" w:eastAsia="lv-LV"/>
              </w:rPr>
              <w:t>ar</w:t>
            </w:r>
            <w:r w:rsidR="00917CB0" w:rsidRPr="00285130">
              <w:rPr>
                <w:rFonts w:ascii="Times New Roman" w:eastAsia="Times New Roman" w:hAnsi="Times New Roman" w:cs="Times New Roman"/>
                <w:sz w:val="24"/>
                <w:szCs w:val="24"/>
                <w:shd w:val="clear" w:color="auto" w:fill="FFFFFF"/>
                <w:lang w:val="lv-LV" w:eastAsia="lv-LV"/>
              </w:rPr>
              <w:t xml:space="preserve"> materiāla </w:t>
            </w:r>
            <w:r w:rsidR="005C1521" w:rsidRPr="00285130">
              <w:rPr>
                <w:rFonts w:ascii="Times New Roman" w:eastAsia="Times New Roman" w:hAnsi="Times New Roman" w:cs="Times New Roman"/>
                <w:sz w:val="24"/>
                <w:szCs w:val="24"/>
                <w:shd w:val="clear" w:color="auto" w:fill="FFFFFF"/>
                <w:lang w:val="lv-LV" w:eastAsia="lv-LV"/>
              </w:rPr>
              <w:t>šķērsgriezuma</w:t>
            </w:r>
            <w:r w:rsidRPr="00285130">
              <w:rPr>
                <w:rFonts w:ascii="Times New Roman" w:eastAsia="Times New Roman" w:hAnsi="Times New Roman" w:cs="Times New Roman"/>
                <w:sz w:val="24"/>
                <w:szCs w:val="24"/>
                <w:shd w:val="clear" w:color="auto" w:fill="FFFFFF"/>
                <w:lang w:val="lv-LV" w:eastAsia="lv-LV"/>
              </w:rPr>
              <w:t xml:space="preserve"> laukumu, jeb precīzāk</w:t>
            </w:r>
            <w:r w:rsidR="00473572" w:rsidRPr="00285130">
              <w:rPr>
                <w:rFonts w:ascii="Times New Roman" w:eastAsia="Times New Roman" w:hAnsi="Times New Roman" w:cs="Times New Roman"/>
                <w:sz w:val="24"/>
                <w:szCs w:val="24"/>
                <w:shd w:val="clear" w:color="auto" w:fill="FFFFFF"/>
                <w:lang w:val="lv-LV" w:eastAsia="lv-LV"/>
              </w:rPr>
              <w:t xml:space="preserve"> -</w:t>
            </w:r>
            <w:r w:rsidRPr="00285130">
              <w:rPr>
                <w:rFonts w:ascii="Times New Roman" w:eastAsia="Times New Roman" w:hAnsi="Times New Roman" w:cs="Times New Roman"/>
                <w:sz w:val="24"/>
                <w:szCs w:val="24"/>
                <w:shd w:val="clear" w:color="auto" w:fill="FFFFFF"/>
                <w:lang w:val="lv-LV" w:eastAsia="lv-LV"/>
              </w:rPr>
              <w:t xml:space="preserve"> </w:t>
            </w:r>
            <w:proofErr w:type="spellStart"/>
            <w:r w:rsidRPr="00285130">
              <w:rPr>
                <w:rFonts w:ascii="Times New Roman" w:eastAsia="Times New Roman" w:hAnsi="Times New Roman" w:cs="Times New Roman"/>
                <w:sz w:val="24"/>
                <w:szCs w:val="24"/>
                <w:shd w:val="clear" w:color="auto" w:fill="FFFFFF"/>
                <w:lang w:val="lv-LV" w:eastAsia="lv-LV"/>
              </w:rPr>
              <w:t>ņ</w:t>
            </w:r>
            <w:r w:rsidR="00917CB0" w:rsidRPr="00285130">
              <w:rPr>
                <w:rFonts w:ascii="Times New Roman" w:eastAsia="Times New Roman" w:hAnsi="Times New Roman" w:cs="Times New Roman"/>
                <w:sz w:val="24"/>
                <w:szCs w:val="24"/>
                <w:shd w:val="clear" w:color="auto" w:fill="FFFFFF"/>
                <w:lang w:val="lv-LV" w:eastAsia="lv-LV"/>
              </w:rPr>
              <w:t>ūtoni</w:t>
            </w:r>
            <w:proofErr w:type="spellEnd"/>
            <w:r w:rsidR="00917CB0" w:rsidRPr="00285130">
              <w:rPr>
                <w:rFonts w:ascii="Times New Roman" w:eastAsia="Times New Roman" w:hAnsi="Times New Roman" w:cs="Times New Roman"/>
                <w:sz w:val="24"/>
                <w:szCs w:val="24"/>
                <w:shd w:val="clear" w:color="auto" w:fill="FFFFFF"/>
                <w:lang w:val="lv-LV" w:eastAsia="lv-LV"/>
              </w:rPr>
              <w:t xml:space="preserve"> uz kva</w:t>
            </w:r>
            <w:r w:rsidRPr="00285130">
              <w:rPr>
                <w:rFonts w:ascii="Times New Roman" w:eastAsia="Times New Roman" w:hAnsi="Times New Roman" w:cs="Times New Roman"/>
                <w:sz w:val="24"/>
                <w:szCs w:val="24"/>
                <w:shd w:val="clear" w:color="auto" w:fill="FFFFFF"/>
                <w:lang w:val="lv-LV" w:eastAsia="lv-LV"/>
              </w:rPr>
              <w:t>drāt</w:t>
            </w:r>
            <w:r w:rsidR="00917CB0" w:rsidRPr="00285130">
              <w:rPr>
                <w:rFonts w:ascii="Times New Roman" w:eastAsia="Times New Roman" w:hAnsi="Times New Roman" w:cs="Times New Roman"/>
                <w:sz w:val="24"/>
                <w:szCs w:val="24"/>
                <w:shd w:val="clear" w:color="auto" w:fill="FFFFFF"/>
                <w:lang w:val="lv-LV" w:eastAsia="lv-LV"/>
              </w:rPr>
              <w:t>milimetru, kas ir vispārpieņemt</w:t>
            </w:r>
            <w:r w:rsidR="00E04E78" w:rsidRPr="00285130">
              <w:rPr>
                <w:rFonts w:ascii="Times New Roman" w:eastAsia="Times New Roman" w:hAnsi="Times New Roman" w:cs="Times New Roman"/>
                <w:sz w:val="24"/>
                <w:szCs w:val="24"/>
                <w:shd w:val="clear" w:color="auto" w:fill="FFFFFF"/>
                <w:lang w:val="lv-LV" w:eastAsia="lv-LV"/>
              </w:rPr>
              <w:t>a</w:t>
            </w:r>
            <w:r w:rsidR="00917CB0" w:rsidRPr="00285130">
              <w:rPr>
                <w:rFonts w:ascii="Times New Roman" w:eastAsia="Times New Roman" w:hAnsi="Times New Roman" w:cs="Times New Roman"/>
                <w:sz w:val="24"/>
                <w:szCs w:val="24"/>
                <w:shd w:val="clear" w:color="auto" w:fill="FFFFFF"/>
                <w:lang w:val="lv-LV" w:eastAsia="lv-LV"/>
              </w:rPr>
              <w:t xml:space="preserve"> materiālu stiprības salīdzināšanas mērvienība.</w:t>
            </w:r>
          </w:p>
          <w:p w14:paraId="289B203D" w14:textId="39DBCFFF" w:rsidR="00E04E78" w:rsidRPr="00285130" w:rsidRDefault="00E04E78" w:rsidP="001F4C12">
            <w:pPr>
              <w:widowControl w:val="0"/>
              <w:spacing w:before="120" w:line="240" w:lineRule="auto"/>
              <w:jc w:val="both"/>
              <w:rPr>
                <w:rFonts w:ascii="Times New Roman" w:eastAsia="Times New Roman" w:hAnsi="Times New Roman" w:cs="Times New Roman"/>
                <w:sz w:val="24"/>
                <w:szCs w:val="24"/>
                <w:shd w:val="clear" w:color="auto" w:fill="FFFFFF"/>
                <w:lang w:val="lv-LV" w:eastAsia="lv-LV"/>
              </w:rPr>
            </w:pPr>
            <w:r w:rsidRPr="00285130">
              <w:rPr>
                <w:rFonts w:ascii="Times New Roman" w:eastAsia="Times New Roman" w:hAnsi="Times New Roman" w:cs="Times New Roman"/>
                <w:sz w:val="24"/>
                <w:szCs w:val="24"/>
                <w:shd w:val="clear" w:color="auto" w:fill="FFFFFF"/>
                <w:lang w:val="lv-LV" w:eastAsia="lv-LV"/>
              </w:rPr>
              <w:t xml:space="preserve">Tabulas pēdējā </w:t>
            </w:r>
            <w:r w:rsidR="00AA5897" w:rsidRPr="00285130">
              <w:rPr>
                <w:rFonts w:ascii="Times New Roman" w:eastAsia="Times New Roman" w:hAnsi="Times New Roman" w:cs="Times New Roman"/>
                <w:sz w:val="24"/>
                <w:szCs w:val="24"/>
                <w:shd w:val="clear" w:color="auto" w:fill="FFFFFF"/>
                <w:lang w:val="lv-LV" w:eastAsia="lv-LV"/>
              </w:rPr>
              <w:t>kolonna</w:t>
            </w:r>
            <w:r w:rsidRPr="00285130">
              <w:rPr>
                <w:rFonts w:ascii="Times New Roman" w:eastAsia="Times New Roman" w:hAnsi="Times New Roman" w:cs="Times New Roman"/>
                <w:sz w:val="24"/>
                <w:szCs w:val="24"/>
                <w:shd w:val="clear" w:color="auto" w:fill="FFFFFF"/>
                <w:lang w:val="lv-LV" w:eastAsia="lv-LV"/>
              </w:rPr>
              <w:t xml:space="preserve"> sniedz vieglāk saprotamā veidā</w:t>
            </w:r>
            <w:r w:rsidR="005C2C3B" w:rsidRPr="00285130">
              <w:rPr>
                <w:rFonts w:ascii="Times New Roman" w:eastAsia="Times New Roman" w:hAnsi="Times New Roman" w:cs="Times New Roman"/>
                <w:sz w:val="24"/>
                <w:szCs w:val="24"/>
                <w:shd w:val="clear" w:color="auto" w:fill="FFFFFF"/>
                <w:lang w:val="lv-LV" w:eastAsia="lv-LV"/>
              </w:rPr>
              <w:t xml:space="preserve"> aprēķināt</w:t>
            </w:r>
            <w:r w:rsidR="00946DFC" w:rsidRPr="00285130">
              <w:rPr>
                <w:rFonts w:ascii="Times New Roman" w:eastAsia="Times New Roman" w:hAnsi="Times New Roman" w:cs="Times New Roman"/>
                <w:sz w:val="24"/>
                <w:szCs w:val="24"/>
                <w:shd w:val="clear" w:color="auto" w:fill="FFFFFF"/>
                <w:lang w:val="lv-LV" w:eastAsia="lv-LV"/>
              </w:rPr>
              <w:t>u</w:t>
            </w:r>
            <w:r w:rsidR="005C2C3B" w:rsidRPr="00285130">
              <w:rPr>
                <w:rFonts w:ascii="Times New Roman" w:eastAsia="Times New Roman" w:hAnsi="Times New Roman" w:cs="Times New Roman"/>
                <w:sz w:val="24"/>
                <w:szCs w:val="24"/>
                <w:shd w:val="clear" w:color="auto" w:fill="FFFFFF"/>
                <w:lang w:val="lv-LV" w:eastAsia="lv-LV"/>
              </w:rPr>
              <w:t xml:space="preserve"> </w:t>
            </w:r>
            <w:r w:rsidRPr="00285130">
              <w:rPr>
                <w:rFonts w:ascii="Times New Roman" w:eastAsia="Times New Roman" w:hAnsi="Times New Roman" w:cs="Times New Roman"/>
                <w:sz w:val="24"/>
                <w:szCs w:val="24"/>
                <w:shd w:val="clear" w:color="auto" w:fill="FFFFFF"/>
                <w:lang w:val="lv-LV" w:eastAsia="lv-LV"/>
              </w:rPr>
              <w:t xml:space="preserve">paraugu stiprību, ja mēs novienādotu testējamo paraugu izmēru un tad testētu, tad sasniegtajai maksimālajai slodzei vajadzētu būt aptuveni dotajai. Uzskatāmi redzams, ka </w:t>
            </w:r>
            <w:r w:rsidR="001F4592" w:rsidRPr="00285130">
              <w:rPr>
                <w:rFonts w:ascii="Times New Roman" w:eastAsia="Times New Roman" w:hAnsi="Times New Roman" w:cs="Times New Roman"/>
                <w:sz w:val="24"/>
                <w:szCs w:val="24"/>
                <w:shd w:val="clear" w:color="auto" w:fill="FFFFFF"/>
                <w:lang w:val="lv-LV" w:eastAsia="lv-LV"/>
              </w:rPr>
              <w:t>tērauda paraugs ir vis</w:t>
            </w:r>
            <w:r w:rsidRPr="00285130">
              <w:rPr>
                <w:rFonts w:ascii="Times New Roman" w:eastAsia="Times New Roman" w:hAnsi="Times New Roman" w:cs="Times New Roman"/>
                <w:sz w:val="24"/>
                <w:szCs w:val="24"/>
                <w:shd w:val="clear" w:color="auto" w:fill="FFFFFF"/>
                <w:lang w:val="lv-LV" w:eastAsia="lv-LV"/>
              </w:rPr>
              <w:t xml:space="preserve">stiprākais, tad seko alumīnija paraugs un abi koka paraugi. </w:t>
            </w:r>
            <w:r w:rsidR="001F4592" w:rsidRPr="00285130">
              <w:rPr>
                <w:rFonts w:ascii="Times New Roman" w:eastAsia="Times New Roman" w:hAnsi="Times New Roman" w:cs="Times New Roman"/>
                <w:sz w:val="24"/>
                <w:szCs w:val="24"/>
                <w:shd w:val="clear" w:color="auto" w:fill="FFFFFF"/>
                <w:lang w:val="lv-LV" w:eastAsia="lv-LV"/>
              </w:rPr>
              <w:t>Tērauda</w:t>
            </w:r>
            <w:r w:rsidRPr="00285130">
              <w:rPr>
                <w:rFonts w:ascii="Times New Roman" w:eastAsia="Times New Roman" w:hAnsi="Times New Roman" w:cs="Times New Roman"/>
                <w:sz w:val="24"/>
                <w:szCs w:val="24"/>
                <w:shd w:val="clear" w:color="auto" w:fill="FFFFFF"/>
                <w:lang w:val="lv-LV" w:eastAsia="lv-LV"/>
              </w:rPr>
              <w:t xml:space="preserve"> paraugu mēs varētu slogot stiepē maksimāli līdz pat  3 tonnām</w:t>
            </w:r>
            <w:r w:rsidR="00320507" w:rsidRPr="00285130">
              <w:rPr>
                <w:rFonts w:ascii="Times New Roman" w:eastAsia="Times New Roman" w:hAnsi="Times New Roman" w:cs="Times New Roman"/>
                <w:sz w:val="24"/>
                <w:szCs w:val="24"/>
                <w:shd w:val="clear" w:color="auto" w:fill="FFFFFF"/>
                <w:lang w:val="lv-LV" w:eastAsia="lv-LV"/>
              </w:rPr>
              <w:t xml:space="preserve">. Alumīnija paraugs varētu izturēt 3 reizes vairāk, kā koka paraugs, bet tai pašā laikā četras reizes mazāk, kā </w:t>
            </w:r>
            <w:r w:rsidR="001F4592" w:rsidRPr="00285130">
              <w:rPr>
                <w:rFonts w:ascii="Times New Roman" w:eastAsia="Times New Roman" w:hAnsi="Times New Roman" w:cs="Times New Roman"/>
                <w:sz w:val="24"/>
                <w:szCs w:val="24"/>
                <w:shd w:val="clear" w:color="auto" w:fill="FFFFFF"/>
                <w:lang w:val="lv-LV" w:eastAsia="lv-LV"/>
              </w:rPr>
              <w:t>tērauda</w:t>
            </w:r>
            <w:r w:rsidR="00320507" w:rsidRPr="00285130">
              <w:rPr>
                <w:rFonts w:ascii="Times New Roman" w:eastAsia="Times New Roman" w:hAnsi="Times New Roman" w:cs="Times New Roman"/>
                <w:sz w:val="24"/>
                <w:szCs w:val="24"/>
                <w:shd w:val="clear" w:color="auto" w:fill="FFFFFF"/>
                <w:lang w:val="lv-LV" w:eastAsia="lv-LV"/>
              </w:rPr>
              <w:t xml:space="preserve"> paraugs.</w:t>
            </w:r>
          </w:p>
          <w:p w14:paraId="183B0496" w14:textId="77777777" w:rsidR="00FF7E26" w:rsidRPr="00285130" w:rsidRDefault="00B276E6" w:rsidP="001F4C12">
            <w:pPr>
              <w:widowControl w:val="0"/>
              <w:shd w:val="clear" w:color="auto" w:fill="FFFFFF"/>
              <w:spacing w:before="120" w:line="240" w:lineRule="auto"/>
              <w:jc w:val="center"/>
              <w:rPr>
                <w:rFonts w:ascii="Times New Roman" w:eastAsia="Times New Roman" w:hAnsi="Times New Roman" w:cs="Times New Roman"/>
                <w:sz w:val="24"/>
                <w:szCs w:val="24"/>
                <w:lang w:val="lv-LV" w:eastAsia="lv-LV"/>
              </w:rPr>
            </w:pPr>
            <w:r w:rsidRPr="00285130">
              <w:rPr>
                <w:rFonts w:ascii="Times New Roman" w:hAnsi="Times New Roman" w:cs="Times New Roman"/>
                <w:noProof/>
                <w:sz w:val="24"/>
                <w:szCs w:val="24"/>
                <w:lang w:val="lv-LV" w:eastAsia="lv-LV"/>
              </w:rPr>
              <w:drawing>
                <wp:inline distT="0" distB="0" distL="0" distR="0" wp14:anchorId="41EA2BC0" wp14:editId="24277187">
                  <wp:extent cx="4648658" cy="3510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9778" cy="3511125"/>
                          </a:xfrm>
                          <a:prstGeom prst="rect">
                            <a:avLst/>
                          </a:prstGeom>
                          <a:noFill/>
                          <a:ln>
                            <a:noFill/>
                          </a:ln>
                        </pic:spPr>
                      </pic:pic>
                    </a:graphicData>
                  </a:graphic>
                </wp:inline>
              </w:drawing>
            </w:r>
            <w:r w:rsidRPr="00285130">
              <w:rPr>
                <w:rFonts w:ascii="Times New Roman" w:eastAsia="Times New Roman" w:hAnsi="Times New Roman" w:cs="Times New Roman"/>
                <w:sz w:val="24"/>
                <w:szCs w:val="24"/>
                <w:lang w:val="lv-LV" w:eastAsia="lv-LV"/>
              </w:rPr>
              <w:br/>
            </w:r>
          </w:p>
          <w:p w14:paraId="5A211452" w14:textId="004EAF3F" w:rsidR="00B276E6" w:rsidRPr="00285130" w:rsidRDefault="00320507"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Paraugu pārbaudes līknes</w:t>
            </w:r>
            <w:r w:rsidR="00A42205" w:rsidRPr="00285130">
              <w:rPr>
                <w:rFonts w:ascii="Times New Roman" w:eastAsia="Times New Roman" w:hAnsi="Times New Roman" w:cs="Times New Roman"/>
                <w:sz w:val="24"/>
                <w:szCs w:val="24"/>
                <w:lang w:val="lv-LV" w:eastAsia="lv-LV"/>
              </w:rPr>
              <w:t>;</w:t>
            </w:r>
            <w:r w:rsidR="001F4592" w:rsidRPr="00285130">
              <w:rPr>
                <w:rFonts w:ascii="Times New Roman" w:eastAsia="Times New Roman" w:hAnsi="Times New Roman" w:cs="Times New Roman"/>
                <w:sz w:val="24"/>
                <w:szCs w:val="24"/>
                <w:lang w:val="lv-LV" w:eastAsia="lv-LV"/>
              </w:rPr>
              <w:t xml:space="preserve"> pēc tabulā redzamajiem datiem</w:t>
            </w:r>
            <w:r w:rsidRPr="00285130">
              <w:rPr>
                <w:rFonts w:ascii="Times New Roman" w:eastAsia="Times New Roman" w:hAnsi="Times New Roman" w:cs="Times New Roman"/>
                <w:sz w:val="24"/>
                <w:szCs w:val="24"/>
                <w:lang w:val="lv-LV" w:eastAsia="lv-LV"/>
              </w:rPr>
              <w:t xml:space="preserve"> </w:t>
            </w:r>
            <w:r w:rsidR="00360B1F" w:rsidRPr="00285130">
              <w:rPr>
                <w:rFonts w:ascii="Times New Roman" w:eastAsia="Times New Roman" w:hAnsi="Times New Roman" w:cs="Times New Roman"/>
                <w:sz w:val="24"/>
                <w:szCs w:val="24"/>
                <w:lang w:val="lv-LV" w:eastAsia="lv-LV"/>
              </w:rPr>
              <w:t>tu</w:t>
            </w:r>
            <w:r w:rsidRPr="00285130">
              <w:rPr>
                <w:rFonts w:ascii="Times New Roman" w:eastAsia="Times New Roman" w:hAnsi="Times New Roman" w:cs="Times New Roman"/>
                <w:sz w:val="24"/>
                <w:szCs w:val="24"/>
                <w:lang w:val="lv-LV" w:eastAsia="lv-LV"/>
              </w:rPr>
              <w:t xml:space="preserve"> v</w:t>
            </w:r>
            <w:r w:rsidR="00360B1F" w:rsidRPr="00285130">
              <w:rPr>
                <w:rFonts w:ascii="Times New Roman" w:eastAsia="Times New Roman" w:hAnsi="Times New Roman" w:cs="Times New Roman"/>
                <w:sz w:val="24"/>
                <w:szCs w:val="24"/>
                <w:lang w:val="lv-LV" w:eastAsia="lv-LV"/>
              </w:rPr>
              <w:t>ari</w:t>
            </w:r>
            <w:r w:rsidRPr="00285130">
              <w:rPr>
                <w:rFonts w:ascii="Times New Roman" w:eastAsia="Times New Roman" w:hAnsi="Times New Roman" w:cs="Times New Roman"/>
                <w:sz w:val="24"/>
                <w:szCs w:val="24"/>
                <w:lang w:val="lv-LV" w:eastAsia="lv-LV"/>
              </w:rPr>
              <w:t xml:space="preserve"> noteikt, kura līkne ir kuram materiālam </w:t>
            </w:r>
            <w:r w:rsidRPr="00285130">
              <w:rPr>
                <w:rFonts w:ascii="Times New Roman" w:eastAsia="Times New Roman" w:hAnsi="Times New Roman" w:cs="Times New Roman"/>
                <w:i/>
                <w:iCs/>
                <w:sz w:val="24"/>
                <w:szCs w:val="24"/>
                <w:lang w:val="lv-LV" w:eastAsia="lv-LV"/>
              </w:rPr>
              <w:t xml:space="preserve">(padoms: lietojiet </w:t>
            </w:r>
            <w:proofErr w:type="spellStart"/>
            <w:r w:rsidRPr="00285130">
              <w:rPr>
                <w:rFonts w:ascii="Times New Roman" w:eastAsia="Times New Roman" w:hAnsi="Times New Roman" w:cs="Times New Roman"/>
                <w:i/>
                <w:iCs/>
                <w:sz w:val="24"/>
                <w:szCs w:val="24"/>
                <w:lang w:val="lv-LV" w:eastAsia="lv-LV"/>
              </w:rPr>
              <w:t>R</w:t>
            </w:r>
            <w:r w:rsidRPr="00285130">
              <w:rPr>
                <w:rFonts w:ascii="Times New Roman" w:eastAsia="Times New Roman" w:hAnsi="Times New Roman" w:cs="Times New Roman"/>
                <w:i/>
                <w:iCs/>
                <w:sz w:val="24"/>
                <w:szCs w:val="24"/>
                <w:vertAlign w:val="subscript"/>
                <w:lang w:val="lv-LV" w:eastAsia="lv-LV"/>
              </w:rPr>
              <w:t>max</w:t>
            </w:r>
            <w:proofErr w:type="spellEnd"/>
            <w:r w:rsidR="00A42205" w:rsidRPr="00285130">
              <w:rPr>
                <w:rFonts w:ascii="Times New Roman" w:eastAsia="Times New Roman" w:hAnsi="Times New Roman" w:cs="Times New Roman"/>
                <w:i/>
                <w:iCs/>
                <w:sz w:val="24"/>
                <w:szCs w:val="24"/>
                <w:lang w:val="lv-LV" w:eastAsia="lv-LV"/>
              </w:rPr>
              <w:t xml:space="preserve">  kolonu no tabulas).</w:t>
            </w:r>
          </w:p>
          <w:p w14:paraId="39BC9250" w14:textId="4DE3383F" w:rsidR="00D43712" w:rsidRPr="00285130" w:rsidRDefault="005C1521" w:rsidP="001F4C12">
            <w:pPr>
              <w:widowControl w:val="0"/>
              <w:spacing w:before="120" w:line="240" w:lineRule="auto"/>
              <w:jc w:val="both"/>
              <w:rPr>
                <w:rFonts w:ascii="Times New Roman" w:eastAsia="Times New Roman" w:hAnsi="Times New Roman" w:cs="Times New Roman"/>
                <w:sz w:val="24"/>
                <w:szCs w:val="24"/>
                <w:shd w:val="clear" w:color="auto" w:fill="FFFFFF"/>
                <w:lang w:val="lv-LV" w:eastAsia="lv-LV"/>
              </w:rPr>
            </w:pPr>
            <w:r w:rsidRPr="00285130">
              <w:rPr>
                <w:rFonts w:ascii="Times New Roman" w:eastAsia="Times New Roman" w:hAnsi="Times New Roman" w:cs="Times New Roman"/>
                <w:sz w:val="24"/>
                <w:szCs w:val="24"/>
                <w:shd w:val="clear" w:color="auto" w:fill="FFFFFF"/>
                <w:lang w:val="lv-LV" w:eastAsia="lv-LV"/>
              </w:rPr>
              <w:t xml:space="preserve">Dažādiem metāliem ir dažādas īpašības, </w:t>
            </w:r>
            <w:r w:rsidR="006B1AF5" w:rsidRPr="00285130">
              <w:rPr>
                <w:rFonts w:ascii="Times New Roman" w:eastAsia="Times New Roman" w:hAnsi="Times New Roman" w:cs="Times New Roman"/>
                <w:sz w:val="24"/>
                <w:szCs w:val="24"/>
                <w:shd w:val="clear" w:color="auto" w:fill="FFFFFF"/>
                <w:lang w:val="lv-LV" w:eastAsia="lv-LV"/>
              </w:rPr>
              <w:t>piemēram</w:t>
            </w:r>
            <w:r w:rsidRPr="00285130">
              <w:rPr>
                <w:rFonts w:ascii="Times New Roman" w:eastAsia="Times New Roman" w:hAnsi="Times New Roman" w:cs="Times New Roman"/>
                <w:sz w:val="24"/>
                <w:szCs w:val="24"/>
                <w:shd w:val="clear" w:color="auto" w:fill="FFFFFF"/>
                <w:lang w:val="lv-LV" w:eastAsia="lv-LV"/>
              </w:rPr>
              <w:t xml:space="preserve">, daži ir mīksti un </w:t>
            </w:r>
            <w:r w:rsidR="006B1AF5" w:rsidRPr="00285130">
              <w:rPr>
                <w:rFonts w:ascii="Times New Roman" w:eastAsia="Times New Roman" w:hAnsi="Times New Roman" w:cs="Times New Roman"/>
                <w:sz w:val="24"/>
                <w:szCs w:val="24"/>
                <w:shd w:val="clear" w:color="auto" w:fill="FFFFFF"/>
                <w:lang w:val="lv-LV" w:eastAsia="lv-LV"/>
              </w:rPr>
              <w:t>viegli</w:t>
            </w:r>
            <w:r w:rsidRPr="00285130">
              <w:rPr>
                <w:rFonts w:ascii="Times New Roman" w:eastAsia="Times New Roman" w:hAnsi="Times New Roman" w:cs="Times New Roman"/>
                <w:sz w:val="24"/>
                <w:szCs w:val="24"/>
                <w:shd w:val="clear" w:color="auto" w:fill="FFFFFF"/>
                <w:lang w:val="lv-LV" w:eastAsia="lv-LV"/>
              </w:rPr>
              <w:t xml:space="preserve"> formējami, bet vienlaikus ar zemu stiprību. Citi </w:t>
            </w:r>
            <w:r w:rsidR="00360B1F" w:rsidRPr="00285130">
              <w:rPr>
                <w:rFonts w:ascii="Times New Roman" w:eastAsia="Times New Roman" w:hAnsi="Times New Roman" w:cs="Times New Roman"/>
                <w:sz w:val="24"/>
                <w:szCs w:val="24"/>
                <w:shd w:val="clear" w:color="auto" w:fill="FFFFFF"/>
                <w:lang w:val="lv-LV" w:eastAsia="lv-LV"/>
              </w:rPr>
              <w:t xml:space="preserve">ir </w:t>
            </w:r>
            <w:r w:rsidR="006B1AF5" w:rsidRPr="00285130">
              <w:rPr>
                <w:rFonts w:ascii="Times New Roman" w:eastAsia="Times New Roman" w:hAnsi="Times New Roman" w:cs="Times New Roman"/>
                <w:sz w:val="24"/>
                <w:szCs w:val="24"/>
                <w:shd w:val="clear" w:color="auto" w:fill="FFFFFF"/>
                <w:lang w:val="lv-LV" w:eastAsia="lv-LV"/>
              </w:rPr>
              <w:t>ar augstu stiprību</w:t>
            </w:r>
            <w:r w:rsidR="001F4592" w:rsidRPr="00285130">
              <w:rPr>
                <w:rFonts w:ascii="Times New Roman" w:eastAsia="Times New Roman" w:hAnsi="Times New Roman" w:cs="Times New Roman"/>
                <w:sz w:val="24"/>
                <w:szCs w:val="24"/>
                <w:shd w:val="clear" w:color="auto" w:fill="FFFFFF"/>
                <w:lang w:val="lv-LV" w:eastAsia="lv-LV"/>
              </w:rPr>
              <w:t>,</w:t>
            </w:r>
            <w:r w:rsidR="006B1AF5" w:rsidRPr="00285130">
              <w:rPr>
                <w:rFonts w:ascii="Times New Roman" w:eastAsia="Times New Roman" w:hAnsi="Times New Roman" w:cs="Times New Roman"/>
                <w:sz w:val="24"/>
                <w:szCs w:val="24"/>
                <w:shd w:val="clear" w:color="auto" w:fill="FFFFFF"/>
                <w:lang w:val="lv-LV" w:eastAsia="lv-LV"/>
              </w:rPr>
              <w:t xml:space="preserve"> zemāku elastību un daudz grūtāk formējami. Īpašības  ir atkar</w:t>
            </w:r>
            <w:r w:rsidR="001F4592" w:rsidRPr="00285130">
              <w:rPr>
                <w:rFonts w:ascii="Times New Roman" w:eastAsia="Times New Roman" w:hAnsi="Times New Roman" w:cs="Times New Roman"/>
                <w:sz w:val="24"/>
                <w:szCs w:val="24"/>
                <w:shd w:val="clear" w:color="auto" w:fill="FFFFFF"/>
                <w:lang w:val="lv-LV" w:eastAsia="lv-LV"/>
              </w:rPr>
              <w:t>īgas no tērauda sastāvdaļām</w:t>
            </w:r>
            <w:r w:rsidR="006B1AF5" w:rsidRPr="00285130">
              <w:rPr>
                <w:rFonts w:ascii="Times New Roman" w:eastAsia="Times New Roman" w:hAnsi="Times New Roman" w:cs="Times New Roman"/>
                <w:sz w:val="24"/>
                <w:szCs w:val="24"/>
                <w:shd w:val="clear" w:color="auto" w:fill="FFFFFF"/>
                <w:lang w:val="lv-LV" w:eastAsia="lv-LV"/>
              </w:rPr>
              <w:t xml:space="preserve">, </w:t>
            </w:r>
            <w:r w:rsidR="00360B1F" w:rsidRPr="00285130">
              <w:rPr>
                <w:rFonts w:ascii="Times New Roman" w:eastAsia="Times New Roman" w:hAnsi="Times New Roman" w:cs="Times New Roman"/>
                <w:sz w:val="24"/>
                <w:szCs w:val="24"/>
                <w:shd w:val="clear" w:color="auto" w:fill="FFFFFF"/>
                <w:lang w:val="lv-LV" w:eastAsia="lv-LV"/>
              </w:rPr>
              <w:t xml:space="preserve">kura </w:t>
            </w:r>
            <w:r w:rsidR="006B1AF5" w:rsidRPr="00285130">
              <w:rPr>
                <w:rFonts w:ascii="Times New Roman" w:eastAsia="Times New Roman" w:hAnsi="Times New Roman" w:cs="Times New Roman"/>
                <w:sz w:val="24"/>
                <w:szCs w:val="24"/>
                <w:shd w:val="clear" w:color="auto" w:fill="FFFFFF"/>
                <w:lang w:val="lv-LV" w:eastAsia="lv-LV"/>
              </w:rPr>
              <w:t>pamatelements ir dzelzs.</w:t>
            </w:r>
          </w:p>
          <w:p w14:paraId="6BA433BD" w14:textId="666B5F65" w:rsidR="00B230BA" w:rsidRPr="00285130" w:rsidRDefault="00B230BA" w:rsidP="001F4C12">
            <w:pPr>
              <w:widowControl w:val="0"/>
              <w:spacing w:before="120" w:line="240" w:lineRule="auto"/>
              <w:jc w:val="both"/>
              <w:rPr>
                <w:rFonts w:ascii="Times New Roman" w:eastAsia="Times New Roman" w:hAnsi="Times New Roman" w:cs="Times New Roman"/>
                <w:sz w:val="24"/>
                <w:szCs w:val="24"/>
                <w:shd w:val="clear" w:color="auto" w:fill="FFFFFF"/>
                <w:lang w:val="lv-LV" w:eastAsia="lv-LV"/>
              </w:rPr>
            </w:pPr>
            <w:r w:rsidRPr="00285130">
              <w:rPr>
                <w:rFonts w:ascii="Times New Roman" w:eastAsia="Times New Roman" w:hAnsi="Times New Roman" w:cs="Times New Roman"/>
                <w:sz w:val="24"/>
                <w:szCs w:val="24"/>
                <w:shd w:val="clear" w:color="auto" w:fill="FFFFFF"/>
                <w:lang w:val="lv-LV" w:eastAsia="lv-LV"/>
              </w:rPr>
              <w:t>Papildu informācija:</w:t>
            </w:r>
          </w:p>
          <w:p w14:paraId="62F7FAF6" w14:textId="2E439DA3" w:rsidR="00D43712" w:rsidRPr="00285130" w:rsidRDefault="00B230BA" w:rsidP="001F4C12">
            <w:pPr>
              <w:widowControl w:val="0"/>
              <w:spacing w:before="120" w:line="240" w:lineRule="auto"/>
              <w:jc w:val="both"/>
              <w:rPr>
                <w:rStyle w:val="Hyperlink"/>
                <w:rFonts w:ascii="Times New Roman" w:eastAsia="Times New Roman" w:hAnsi="Times New Roman" w:cs="Times New Roman"/>
                <w:sz w:val="24"/>
                <w:szCs w:val="24"/>
                <w:u w:val="none"/>
                <w:shd w:val="clear" w:color="auto" w:fill="FFFFFF"/>
                <w:lang w:val="lv-LV" w:eastAsia="lv-LV"/>
              </w:rPr>
            </w:pPr>
            <w:r w:rsidRPr="00285130">
              <w:rPr>
                <w:rFonts w:ascii="Times New Roman" w:eastAsia="Times New Roman" w:hAnsi="Times New Roman" w:cs="Times New Roman"/>
                <w:sz w:val="24"/>
                <w:szCs w:val="24"/>
                <w:shd w:val="clear" w:color="auto" w:fill="FFFFFF"/>
                <w:lang w:val="lv-LV" w:eastAsia="lv-LV"/>
              </w:rPr>
              <w:lastRenderedPageBreak/>
              <w:t>1)</w:t>
            </w:r>
            <w:r w:rsidR="000D2A6E" w:rsidRPr="00285130">
              <w:rPr>
                <w:rFonts w:ascii="Times New Roman" w:eastAsia="Times New Roman" w:hAnsi="Times New Roman" w:cs="Times New Roman"/>
                <w:sz w:val="24"/>
                <w:szCs w:val="24"/>
                <w:shd w:val="clear" w:color="auto" w:fill="FFFFFF"/>
                <w:lang w:val="lv-LV" w:eastAsia="lv-LV"/>
              </w:rPr>
              <w:t xml:space="preserve"> p</w:t>
            </w:r>
            <w:r w:rsidR="006B1AF5" w:rsidRPr="00285130">
              <w:rPr>
                <w:rFonts w:ascii="Times New Roman" w:eastAsia="Times New Roman" w:hAnsi="Times New Roman" w:cs="Times New Roman"/>
                <w:sz w:val="24"/>
                <w:szCs w:val="24"/>
                <w:shd w:val="clear" w:color="auto" w:fill="FFFFFF"/>
                <w:lang w:val="lv-LV" w:eastAsia="lv-LV"/>
              </w:rPr>
              <w:t xml:space="preserve">ar dzelzi: </w:t>
            </w:r>
            <w:hyperlink r:id="rId17" w:history="1">
              <w:r w:rsidR="006B1AF5" w:rsidRPr="00285130">
                <w:rPr>
                  <w:rStyle w:val="Hyperlink"/>
                  <w:rFonts w:ascii="Times New Roman" w:eastAsia="Times New Roman" w:hAnsi="Times New Roman" w:cs="Times New Roman"/>
                  <w:sz w:val="24"/>
                  <w:szCs w:val="24"/>
                  <w:u w:val="none"/>
                  <w:shd w:val="clear" w:color="auto" w:fill="FFFFFF"/>
                  <w:lang w:val="lv-LV" w:eastAsia="lv-LV"/>
                </w:rPr>
                <w:t>https://lv.wikipedia.org/wiki/Dzelzs</w:t>
              </w:r>
            </w:hyperlink>
          </w:p>
          <w:p w14:paraId="10736390" w14:textId="5F542F94" w:rsidR="005C1521" w:rsidRPr="00285130" w:rsidRDefault="00B230BA" w:rsidP="001F4C12">
            <w:pPr>
              <w:widowControl w:val="0"/>
              <w:spacing w:before="120" w:line="240" w:lineRule="auto"/>
              <w:jc w:val="both"/>
              <w:rPr>
                <w:rFonts w:ascii="Times New Roman" w:eastAsia="Times New Roman" w:hAnsi="Times New Roman" w:cs="Times New Roman"/>
                <w:sz w:val="24"/>
                <w:szCs w:val="24"/>
                <w:shd w:val="clear" w:color="auto" w:fill="FFFFFF"/>
                <w:lang w:val="lv-LV" w:eastAsia="lv-LV"/>
              </w:rPr>
            </w:pPr>
            <w:r w:rsidRPr="00285130">
              <w:rPr>
                <w:rFonts w:ascii="Times New Roman" w:eastAsia="Times New Roman" w:hAnsi="Times New Roman" w:cs="Times New Roman"/>
                <w:sz w:val="24"/>
                <w:szCs w:val="24"/>
                <w:shd w:val="clear" w:color="auto" w:fill="FFFFFF"/>
                <w:lang w:val="lv-LV" w:eastAsia="lv-LV"/>
              </w:rPr>
              <w:t>2)</w:t>
            </w:r>
            <w:r w:rsidR="000D2A6E" w:rsidRPr="00285130">
              <w:rPr>
                <w:rFonts w:ascii="Times New Roman" w:eastAsia="Times New Roman" w:hAnsi="Times New Roman" w:cs="Times New Roman"/>
                <w:sz w:val="24"/>
                <w:szCs w:val="24"/>
                <w:shd w:val="clear" w:color="auto" w:fill="FFFFFF"/>
                <w:lang w:val="lv-LV" w:eastAsia="lv-LV"/>
              </w:rPr>
              <w:t xml:space="preserve"> par </w:t>
            </w:r>
            <w:r w:rsidR="006B1AF5" w:rsidRPr="00285130">
              <w:rPr>
                <w:rFonts w:ascii="Times New Roman" w:eastAsia="Times New Roman" w:hAnsi="Times New Roman" w:cs="Times New Roman"/>
                <w:sz w:val="24"/>
                <w:szCs w:val="24"/>
                <w:shd w:val="clear" w:color="auto" w:fill="FFFFFF"/>
                <w:lang w:val="lv-LV" w:eastAsia="lv-LV"/>
              </w:rPr>
              <w:t xml:space="preserve">metāliem: </w:t>
            </w:r>
            <w:hyperlink r:id="rId18" w:history="1">
              <w:r w:rsidR="006B1AF5" w:rsidRPr="00285130">
                <w:rPr>
                  <w:rStyle w:val="Hyperlink"/>
                  <w:rFonts w:ascii="Times New Roman" w:eastAsia="Times New Roman" w:hAnsi="Times New Roman" w:cs="Times New Roman"/>
                  <w:sz w:val="24"/>
                  <w:szCs w:val="24"/>
                  <w:u w:val="none"/>
                  <w:shd w:val="clear" w:color="auto" w:fill="FFFFFF"/>
                  <w:lang w:val="lv-LV" w:eastAsia="lv-LV"/>
                </w:rPr>
                <w:t>https://lv.wikipedia.org/wiki/Met%C4%81li</w:t>
              </w:r>
            </w:hyperlink>
          </w:p>
          <w:p w14:paraId="4BD93231" w14:textId="36511D21" w:rsidR="006B1AF5" w:rsidRPr="00285130" w:rsidRDefault="006B1AF5" w:rsidP="001F4C12">
            <w:pPr>
              <w:widowControl w:val="0"/>
              <w:spacing w:before="120" w:line="240" w:lineRule="auto"/>
              <w:jc w:val="both"/>
              <w:rPr>
                <w:rFonts w:ascii="Times New Roman" w:eastAsia="Times New Roman" w:hAnsi="Times New Roman" w:cs="Times New Roman"/>
                <w:sz w:val="24"/>
                <w:szCs w:val="24"/>
                <w:shd w:val="clear" w:color="auto" w:fill="FFFFFF"/>
                <w:lang w:val="lv-LV" w:eastAsia="lv-LV"/>
              </w:rPr>
            </w:pPr>
          </w:p>
          <w:p w14:paraId="52BCE4D4" w14:textId="635BBD9F" w:rsidR="00626645" w:rsidRPr="00285130" w:rsidRDefault="00626645" w:rsidP="008C0E28">
            <w:pPr>
              <w:pStyle w:val="Heading1"/>
              <w:numPr>
                <w:ilvl w:val="0"/>
                <w:numId w:val="38"/>
              </w:numPr>
              <w:jc w:val="center"/>
              <w:rPr>
                <w:rFonts w:ascii="Times New Roman" w:eastAsia="Times New Roman" w:hAnsi="Times New Roman" w:cs="Times New Roman"/>
                <w:sz w:val="28"/>
                <w:szCs w:val="28"/>
                <w:shd w:val="clear" w:color="auto" w:fill="FFFFFF"/>
                <w:lang w:val="lv-LV" w:eastAsia="lv-LV"/>
              </w:rPr>
            </w:pPr>
            <w:bookmarkStart w:id="2" w:name="_Toc101459291"/>
            <w:proofErr w:type="spellStart"/>
            <w:r w:rsidRPr="00285130">
              <w:rPr>
                <w:rFonts w:ascii="Times New Roman" w:eastAsia="Times New Roman" w:hAnsi="Times New Roman" w:cs="Times New Roman"/>
                <w:sz w:val="28"/>
                <w:szCs w:val="28"/>
                <w:shd w:val="clear" w:color="auto" w:fill="FFFFFF"/>
                <w:lang w:val="lv-LV" w:eastAsia="lv-LV"/>
              </w:rPr>
              <w:t>Datorsimulācija</w:t>
            </w:r>
            <w:proofErr w:type="spellEnd"/>
            <w:r w:rsidRPr="00285130">
              <w:rPr>
                <w:rFonts w:ascii="Times New Roman" w:eastAsia="Times New Roman" w:hAnsi="Times New Roman" w:cs="Times New Roman"/>
                <w:sz w:val="28"/>
                <w:szCs w:val="28"/>
                <w:shd w:val="clear" w:color="auto" w:fill="FFFFFF"/>
                <w:lang w:val="lv-LV" w:eastAsia="lv-LV"/>
              </w:rPr>
              <w:t xml:space="preserve"> un virtuālie eksperimenti</w:t>
            </w:r>
            <w:bookmarkEnd w:id="2"/>
          </w:p>
          <w:p w14:paraId="366A7666" w14:textId="77777777" w:rsidR="00053DD8" w:rsidRPr="00285130" w:rsidRDefault="006B1AF5" w:rsidP="001F4C12">
            <w:pPr>
              <w:widowControl w:val="0"/>
              <w:spacing w:before="120" w:line="240" w:lineRule="auto"/>
              <w:jc w:val="both"/>
              <w:rPr>
                <w:rFonts w:ascii="Times New Roman" w:eastAsia="Times New Roman" w:hAnsi="Times New Roman" w:cs="Times New Roman"/>
                <w:sz w:val="24"/>
                <w:szCs w:val="24"/>
                <w:shd w:val="clear" w:color="auto" w:fill="FFFFFF"/>
                <w:lang w:val="lv-LV" w:eastAsia="lv-LV"/>
              </w:rPr>
            </w:pPr>
            <w:r w:rsidRPr="00285130">
              <w:rPr>
                <w:rFonts w:ascii="Times New Roman" w:eastAsia="Times New Roman" w:hAnsi="Times New Roman" w:cs="Times New Roman"/>
                <w:sz w:val="24"/>
                <w:szCs w:val="24"/>
                <w:shd w:val="clear" w:color="auto" w:fill="FFFFFF"/>
                <w:lang w:val="lv-LV" w:eastAsia="lv-LV"/>
              </w:rPr>
              <w:t xml:space="preserve">Lai arī metāliem ir labas tehniskās īpašības, ir pieejami materiāli un to </w:t>
            </w:r>
            <w:r w:rsidR="00005BC8" w:rsidRPr="00285130">
              <w:rPr>
                <w:rFonts w:ascii="Times New Roman" w:eastAsia="Times New Roman" w:hAnsi="Times New Roman" w:cs="Times New Roman"/>
                <w:sz w:val="24"/>
                <w:szCs w:val="24"/>
                <w:shd w:val="clear" w:color="auto" w:fill="FFFFFF"/>
                <w:lang w:val="lv-LV" w:eastAsia="lv-LV"/>
              </w:rPr>
              <w:t xml:space="preserve">apvienojumi, kas sniedz vēl augstākas stiprības īpašības, piemēram, kompozīti. </w:t>
            </w:r>
          </w:p>
          <w:p w14:paraId="60D75DD1" w14:textId="03E35C14" w:rsidR="006B1AF5" w:rsidRPr="00285130" w:rsidRDefault="00005BC8" w:rsidP="001F4C12">
            <w:pPr>
              <w:widowControl w:val="0"/>
              <w:spacing w:before="120" w:line="240" w:lineRule="auto"/>
              <w:jc w:val="both"/>
              <w:rPr>
                <w:rFonts w:ascii="Times New Roman" w:eastAsia="Times New Roman" w:hAnsi="Times New Roman" w:cs="Times New Roman"/>
                <w:sz w:val="24"/>
                <w:szCs w:val="24"/>
                <w:shd w:val="clear" w:color="auto" w:fill="FFFFFF"/>
                <w:lang w:val="lv-LV" w:eastAsia="lv-LV"/>
              </w:rPr>
            </w:pPr>
            <w:r w:rsidRPr="00285130">
              <w:rPr>
                <w:rFonts w:ascii="Times New Roman" w:eastAsia="Times New Roman" w:hAnsi="Times New Roman" w:cs="Times New Roman"/>
                <w:sz w:val="24"/>
                <w:szCs w:val="24"/>
                <w:shd w:val="clear" w:color="auto" w:fill="FFFFFF"/>
                <w:lang w:val="lv-LV" w:eastAsia="lv-LV"/>
              </w:rPr>
              <w:t>Visbiežāk</w:t>
            </w:r>
            <w:r w:rsidR="001F4592" w:rsidRPr="00285130">
              <w:rPr>
                <w:rFonts w:ascii="Times New Roman" w:eastAsia="Times New Roman" w:hAnsi="Times New Roman" w:cs="Times New Roman"/>
                <w:sz w:val="24"/>
                <w:szCs w:val="24"/>
                <w:shd w:val="clear" w:color="auto" w:fill="FFFFFF"/>
                <w:lang w:val="lv-LV" w:eastAsia="lv-LV"/>
              </w:rPr>
              <w:t>,</w:t>
            </w:r>
            <w:r w:rsidRPr="00285130">
              <w:rPr>
                <w:rFonts w:ascii="Times New Roman" w:eastAsia="Times New Roman" w:hAnsi="Times New Roman" w:cs="Times New Roman"/>
                <w:sz w:val="24"/>
                <w:szCs w:val="24"/>
                <w:shd w:val="clear" w:color="auto" w:fill="FFFFFF"/>
                <w:lang w:val="lv-LV" w:eastAsia="lv-LV"/>
              </w:rPr>
              <w:t xml:space="preserve"> </w:t>
            </w:r>
            <w:r w:rsidR="001F4592" w:rsidRPr="00285130">
              <w:rPr>
                <w:rFonts w:ascii="Times New Roman" w:eastAsia="Times New Roman" w:hAnsi="Times New Roman" w:cs="Times New Roman"/>
                <w:sz w:val="24"/>
                <w:szCs w:val="24"/>
                <w:shd w:val="clear" w:color="auto" w:fill="FFFFFF"/>
                <w:lang w:val="lv-LV" w:eastAsia="lv-LV"/>
              </w:rPr>
              <w:t xml:space="preserve">interesējoties </w:t>
            </w:r>
            <w:r w:rsidRPr="00285130">
              <w:rPr>
                <w:rFonts w:ascii="Times New Roman" w:eastAsia="Times New Roman" w:hAnsi="Times New Roman" w:cs="Times New Roman"/>
                <w:sz w:val="24"/>
                <w:szCs w:val="24"/>
                <w:shd w:val="clear" w:color="auto" w:fill="FFFFFF"/>
                <w:lang w:val="lv-LV" w:eastAsia="lv-LV"/>
              </w:rPr>
              <w:t>par kompozītiem</w:t>
            </w:r>
            <w:r w:rsidR="001F4592" w:rsidRPr="00285130">
              <w:rPr>
                <w:rFonts w:ascii="Times New Roman" w:eastAsia="Times New Roman" w:hAnsi="Times New Roman" w:cs="Times New Roman"/>
                <w:sz w:val="24"/>
                <w:szCs w:val="24"/>
                <w:shd w:val="clear" w:color="auto" w:fill="FFFFFF"/>
                <w:lang w:val="lv-LV" w:eastAsia="lv-LV"/>
              </w:rPr>
              <w:t>,</w:t>
            </w:r>
            <w:r w:rsidR="00053DD8" w:rsidRPr="00285130">
              <w:rPr>
                <w:rFonts w:ascii="Times New Roman" w:eastAsia="Times New Roman" w:hAnsi="Times New Roman" w:cs="Times New Roman"/>
                <w:sz w:val="24"/>
                <w:szCs w:val="24"/>
                <w:shd w:val="clear" w:color="auto" w:fill="FFFFFF"/>
                <w:lang w:val="lv-LV" w:eastAsia="lv-LV"/>
              </w:rPr>
              <w:t xml:space="preserve"> tu sastapsi</w:t>
            </w:r>
            <w:r w:rsidRPr="00285130">
              <w:rPr>
                <w:rFonts w:ascii="Times New Roman" w:eastAsia="Times New Roman" w:hAnsi="Times New Roman" w:cs="Times New Roman"/>
                <w:sz w:val="24"/>
                <w:szCs w:val="24"/>
                <w:shd w:val="clear" w:color="auto" w:fill="FFFFFF"/>
                <w:lang w:val="lv-LV" w:eastAsia="lv-LV"/>
              </w:rPr>
              <w:t xml:space="preserve"> oglekļa šķiedras </w:t>
            </w:r>
            <w:r w:rsidRPr="00285130">
              <w:rPr>
                <w:rFonts w:ascii="Times New Roman" w:eastAsia="Times New Roman" w:hAnsi="Times New Roman" w:cs="Times New Roman"/>
                <w:i/>
                <w:iCs/>
                <w:sz w:val="24"/>
                <w:szCs w:val="24"/>
                <w:shd w:val="clear" w:color="auto" w:fill="FFFFFF"/>
                <w:lang w:val="lv-LV" w:eastAsia="lv-LV"/>
              </w:rPr>
              <w:t>(</w:t>
            </w:r>
            <w:r w:rsidR="00053DD8" w:rsidRPr="00285130">
              <w:rPr>
                <w:rFonts w:ascii="Times New Roman" w:eastAsia="Times New Roman" w:hAnsi="Times New Roman" w:cs="Times New Roman"/>
                <w:i/>
                <w:iCs/>
                <w:sz w:val="24"/>
                <w:szCs w:val="24"/>
                <w:shd w:val="clear" w:color="auto" w:fill="FFFFFF"/>
                <w:lang w:val="lv-LV" w:eastAsia="lv-LV"/>
              </w:rPr>
              <w:t xml:space="preserve">angļu valodā - </w:t>
            </w:r>
            <w:proofErr w:type="spellStart"/>
            <w:r w:rsidRPr="00285130">
              <w:rPr>
                <w:rFonts w:ascii="Times New Roman" w:eastAsia="Times New Roman" w:hAnsi="Times New Roman" w:cs="Times New Roman"/>
                <w:i/>
                <w:iCs/>
                <w:sz w:val="24"/>
                <w:szCs w:val="24"/>
                <w:shd w:val="clear" w:color="auto" w:fill="FFFFFF"/>
                <w:lang w:val="lv-LV" w:eastAsia="lv-LV"/>
              </w:rPr>
              <w:t>carbon</w:t>
            </w:r>
            <w:proofErr w:type="spellEnd"/>
            <w:r w:rsidRPr="00285130">
              <w:rPr>
                <w:rFonts w:ascii="Times New Roman" w:eastAsia="Times New Roman" w:hAnsi="Times New Roman" w:cs="Times New Roman"/>
                <w:i/>
                <w:iCs/>
                <w:sz w:val="24"/>
                <w:szCs w:val="24"/>
                <w:shd w:val="clear" w:color="auto" w:fill="FFFFFF"/>
                <w:lang w:val="lv-LV" w:eastAsia="lv-LV"/>
              </w:rPr>
              <w:t>)</w:t>
            </w:r>
            <w:r w:rsidRPr="00285130">
              <w:rPr>
                <w:rFonts w:ascii="Times New Roman" w:eastAsia="Times New Roman" w:hAnsi="Times New Roman" w:cs="Times New Roman"/>
                <w:sz w:val="24"/>
                <w:szCs w:val="24"/>
                <w:shd w:val="clear" w:color="auto" w:fill="FFFFFF"/>
                <w:lang w:val="lv-LV" w:eastAsia="lv-LV"/>
              </w:rPr>
              <w:t xml:space="preserve"> un stikla šķiedras kompozītus. Viena no lielākajām priekšrocībām</w:t>
            </w:r>
            <w:r w:rsidR="001F4592" w:rsidRPr="00285130">
              <w:rPr>
                <w:rFonts w:ascii="Times New Roman" w:eastAsia="Times New Roman" w:hAnsi="Times New Roman" w:cs="Times New Roman"/>
                <w:sz w:val="24"/>
                <w:szCs w:val="24"/>
                <w:shd w:val="clear" w:color="auto" w:fill="FFFFFF"/>
                <w:lang w:val="lv-LV" w:eastAsia="lv-LV"/>
              </w:rPr>
              <w:t>,</w:t>
            </w:r>
            <w:r w:rsidRPr="00285130">
              <w:rPr>
                <w:rFonts w:ascii="Times New Roman" w:eastAsia="Times New Roman" w:hAnsi="Times New Roman" w:cs="Times New Roman"/>
                <w:sz w:val="24"/>
                <w:szCs w:val="24"/>
                <w:shd w:val="clear" w:color="auto" w:fill="FFFFFF"/>
                <w:lang w:val="lv-LV" w:eastAsia="lv-LV"/>
              </w:rPr>
              <w:t xml:space="preserve"> veidojot produktus no kompozītmateriāliem</w:t>
            </w:r>
            <w:r w:rsidR="001F4592" w:rsidRPr="00285130">
              <w:rPr>
                <w:rFonts w:ascii="Times New Roman" w:eastAsia="Times New Roman" w:hAnsi="Times New Roman" w:cs="Times New Roman"/>
                <w:sz w:val="24"/>
                <w:szCs w:val="24"/>
                <w:shd w:val="clear" w:color="auto" w:fill="FFFFFF"/>
                <w:lang w:val="lv-LV" w:eastAsia="lv-LV"/>
              </w:rPr>
              <w:t>,</w:t>
            </w:r>
            <w:r w:rsidR="009820C8" w:rsidRPr="00285130">
              <w:rPr>
                <w:rFonts w:ascii="Times New Roman" w:eastAsia="Times New Roman" w:hAnsi="Times New Roman" w:cs="Times New Roman"/>
                <w:sz w:val="24"/>
                <w:szCs w:val="24"/>
                <w:shd w:val="clear" w:color="auto" w:fill="FFFFFF"/>
                <w:lang w:val="lv-LV" w:eastAsia="lv-LV"/>
              </w:rPr>
              <w:t xml:space="preserve"> ir tāda, ka tu vari</w:t>
            </w:r>
            <w:r w:rsidRPr="00285130">
              <w:rPr>
                <w:rFonts w:ascii="Times New Roman" w:eastAsia="Times New Roman" w:hAnsi="Times New Roman" w:cs="Times New Roman"/>
                <w:sz w:val="24"/>
                <w:szCs w:val="24"/>
                <w:shd w:val="clear" w:color="auto" w:fill="FFFFFF"/>
                <w:lang w:val="lv-LV" w:eastAsia="lv-LV"/>
              </w:rPr>
              <w:t xml:space="preserve"> izvietot precīzi materiālu vietās, kur stiprība ir nepieciešama</w:t>
            </w:r>
            <w:r w:rsidR="001F4592" w:rsidRPr="00285130">
              <w:rPr>
                <w:rFonts w:ascii="Times New Roman" w:eastAsia="Times New Roman" w:hAnsi="Times New Roman" w:cs="Times New Roman"/>
                <w:sz w:val="24"/>
                <w:szCs w:val="24"/>
                <w:shd w:val="clear" w:color="auto" w:fill="FFFFFF"/>
                <w:lang w:val="lv-LV" w:eastAsia="lv-LV"/>
              </w:rPr>
              <w:t>,</w:t>
            </w:r>
            <w:r w:rsidRPr="00285130">
              <w:rPr>
                <w:rFonts w:ascii="Times New Roman" w:eastAsia="Times New Roman" w:hAnsi="Times New Roman" w:cs="Times New Roman"/>
                <w:sz w:val="24"/>
                <w:szCs w:val="24"/>
                <w:shd w:val="clear" w:color="auto" w:fill="FFFFFF"/>
                <w:lang w:val="lv-LV" w:eastAsia="lv-LV"/>
              </w:rPr>
              <w:t xml:space="preserve"> un samazināt materiāla daudzumu, kur stiprības pietiek.</w:t>
            </w:r>
          </w:p>
          <w:p w14:paraId="2BCF0826" w14:textId="2B981077" w:rsidR="00005BC8" w:rsidRPr="00285130" w:rsidRDefault="00005BC8" w:rsidP="001F4C12">
            <w:pPr>
              <w:widowControl w:val="0"/>
              <w:spacing w:before="120" w:line="240" w:lineRule="auto"/>
              <w:jc w:val="both"/>
              <w:rPr>
                <w:rFonts w:ascii="Times New Roman" w:eastAsia="Times New Roman" w:hAnsi="Times New Roman" w:cs="Times New Roman"/>
                <w:sz w:val="24"/>
                <w:szCs w:val="24"/>
                <w:shd w:val="clear" w:color="auto" w:fill="FFFFFF"/>
                <w:lang w:val="lv-LV" w:eastAsia="lv-LV"/>
              </w:rPr>
            </w:pPr>
            <w:r w:rsidRPr="00285130">
              <w:rPr>
                <w:rFonts w:ascii="Times New Roman" w:eastAsia="Times New Roman" w:hAnsi="Times New Roman" w:cs="Times New Roman"/>
                <w:sz w:val="24"/>
                <w:szCs w:val="24"/>
                <w:shd w:val="clear" w:color="auto" w:fill="FFFFFF"/>
                <w:lang w:val="lv-LV" w:eastAsia="lv-LV"/>
              </w:rPr>
              <w:t>Par kompozītu varam uzskatīt arī Latvijā ražoto finieri, kur ar līmi tiek salīmēta koka šķiedra 2 virzienos, iegūstot koka izskata materiālu ar labākām īpašībām, kā pašam kokam.</w:t>
            </w:r>
          </w:p>
          <w:p w14:paraId="28A27045" w14:textId="77777777" w:rsidR="00DD108A" w:rsidRPr="00285130" w:rsidRDefault="00A66BCD"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Kad materiāla īpašības ir zināmas, mēs varam sākt izmantot materiālu gudri, ņemot vērā to īpašības</w:t>
            </w:r>
            <w:r w:rsidR="0097783F"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un izvēloties starp atbilstošajiem. </w:t>
            </w:r>
          </w:p>
          <w:p w14:paraId="748198C3" w14:textId="77777777" w:rsidR="000567C6" w:rsidRPr="00285130" w:rsidRDefault="00A66BCD"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Lai izvēlētos materiālu</w:t>
            </w:r>
            <w:r w:rsidR="0097783F"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inženieri izrēķina slodzes</w:t>
            </w:r>
            <w:r w:rsidR="0097783F"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kādas materiālam produktā tiks pieliktas</w:t>
            </w:r>
            <w:r w:rsidR="0097783F"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un tad</w:t>
            </w:r>
            <w:r w:rsidR="0097783F"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izvērtējot rezultātu</w:t>
            </w:r>
            <w:r w:rsidR="0097783F"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piemeklē atbilstoš</w:t>
            </w:r>
            <w:r w:rsidR="0097783F" w:rsidRPr="00285130">
              <w:rPr>
                <w:rFonts w:ascii="Times New Roman" w:eastAsia="Times New Roman" w:hAnsi="Times New Roman" w:cs="Times New Roman"/>
                <w:sz w:val="24"/>
                <w:szCs w:val="24"/>
                <w:lang w:val="lv-LV" w:eastAsia="lv-LV"/>
              </w:rPr>
              <w:t>as stiprības materiālu. V</w:t>
            </w:r>
            <w:r w:rsidRPr="00285130">
              <w:rPr>
                <w:rFonts w:ascii="Times New Roman" w:eastAsia="Times New Roman" w:hAnsi="Times New Roman" w:cs="Times New Roman"/>
                <w:sz w:val="24"/>
                <w:szCs w:val="24"/>
                <w:lang w:val="lv-LV" w:eastAsia="lv-LV"/>
              </w:rPr>
              <w:t>ienkāršākiem gadījumiem inženieriem pietiek ar analītiskiem aprēķiniem uz papīra</w:t>
            </w:r>
            <w:r w:rsidR="0097783F"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pielietojot atbilstošas formulas. </w:t>
            </w:r>
          </w:p>
          <w:p w14:paraId="7F8491E2" w14:textId="5843D2CA" w:rsidR="00AE0290" w:rsidRPr="00285130" w:rsidRDefault="002977FD"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Otra prakse, kas bija populāra projektējot</w:t>
            </w:r>
            <w:r w:rsidR="0097783F"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ir būvēt prototipus, tad tos slogo mazliet lielākās slodzēs, kā ikdienā tiktu produkts lietots, tā izvērtējot izvēlētos materiālus. Šī pieeja pati par sevi ir ļoti dārga un </w:t>
            </w:r>
            <w:r w:rsidR="000D2A6E" w:rsidRPr="00285130">
              <w:rPr>
                <w:rFonts w:ascii="Times New Roman" w:eastAsia="Times New Roman" w:hAnsi="Times New Roman" w:cs="Times New Roman"/>
                <w:sz w:val="24"/>
                <w:szCs w:val="24"/>
                <w:lang w:val="lv-LV" w:eastAsia="lv-LV"/>
              </w:rPr>
              <w:t>laikietilpīga</w:t>
            </w:r>
            <w:r w:rsidRPr="00285130">
              <w:rPr>
                <w:rFonts w:ascii="Times New Roman" w:eastAsia="Times New Roman" w:hAnsi="Times New Roman" w:cs="Times New Roman"/>
                <w:sz w:val="24"/>
                <w:szCs w:val="24"/>
                <w:lang w:val="lv-LV" w:eastAsia="lv-LV"/>
              </w:rPr>
              <w:t>, jo parasti ietver vairākus izmēģinājuma modeļu variantus.</w:t>
            </w:r>
            <w:r w:rsidR="00D43712" w:rsidRPr="00285130">
              <w:rPr>
                <w:rFonts w:ascii="Times New Roman" w:eastAsia="Times New Roman" w:hAnsi="Times New Roman" w:cs="Times New Roman"/>
                <w:sz w:val="24"/>
                <w:szCs w:val="24"/>
                <w:lang w:val="lv-LV" w:eastAsia="lv-LV"/>
              </w:rPr>
              <w:t xml:space="preserve"> </w:t>
            </w:r>
            <w:r w:rsidRPr="00285130">
              <w:rPr>
                <w:rFonts w:ascii="Times New Roman" w:eastAsia="Times New Roman" w:hAnsi="Times New Roman" w:cs="Times New Roman"/>
                <w:sz w:val="24"/>
                <w:szCs w:val="24"/>
                <w:lang w:val="lv-LV" w:eastAsia="lv-LV"/>
              </w:rPr>
              <w:t>Mūsdienās šo p</w:t>
            </w:r>
            <w:r w:rsidR="000567C6" w:rsidRPr="00285130">
              <w:rPr>
                <w:rFonts w:ascii="Times New Roman" w:eastAsia="Times New Roman" w:hAnsi="Times New Roman" w:cs="Times New Roman"/>
                <w:sz w:val="24"/>
                <w:szCs w:val="24"/>
                <w:lang w:val="lv-LV" w:eastAsia="lv-LV"/>
              </w:rPr>
              <w:t>roblēmu risina ar datorprogrammām</w:t>
            </w:r>
            <w:r w:rsidR="00C63782" w:rsidRPr="00285130">
              <w:rPr>
                <w:rFonts w:ascii="Times New Roman" w:eastAsia="Times New Roman" w:hAnsi="Times New Roman" w:cs="Times New Roman"/>
                <w:sz w:val="24"/>
                <w:szCs w:val="24"/>
                <w:lang w:val="lv-LV" w:eastAsia="lv-LV"/>
              </w:rPr>
              <w:t>.</w:t>
            </w:r>
            <w:r w:rsidR="00AE0290" w:rsidRPr="00285130">
              <w:rPr>
                <w:rFonts w:ascii="Times New Roman" w:eastAsia="Times New Roman" w:hAnsi="Times New Roman" w:cs="Times New Roman"/>
                <w:sz w:val="24"/>
                <w:szCs w:val="24"/>
                <w:lang w:val="lv-LV" w:eastAsia="lv-LV"/>
              </w:rPr>
              <w:t xml:space="preserve"> </w:t>
            </w:r>
            <w:r w:rsidR="00C63782" w:rsidRPr="00285130">
              <w:rPr>
                <w:rFonts w:ascii="Times New Roman" w:eastAsia="Times New Roman" w:hAnsi="Times New Roman" w:cs="Times New Roman"/>
                <w:sz w:val="24"/>
                <w:szCs w:val="24"/>
                <w:lang w:val="lv-LV" w:eastAsia="lv-LV"/>
              </w:rPr>
              <w:t>P</w:t>
            </w:r>
            <w:r w:rsidR="00AE0290" w:rsidRPr="00285130">
              <w:rPr>
                <w:rFonts w:ascii="Times New Roman" w:eastAsia="Times New Roman" w:hAnsi="Times New Roman" w:cs="Times New Roman"/>
                <w:sz w:val="24"/>
                <w:szCs w:val="24"/>
                <w:lang w:val="lv-LV" w:eastAsia="lv-LV"/>
              </w:rPr>
              <w:t>rodukti tiek projektēti 3D modelēšanas programmās</w:t>
            </w:r>
            <w:r w:rsidR="0097783F" w:rsidRPr="00285130">
              <w:rPr>
                <w:rFonts w:ascii="Times New Roman" w:eastAsia="Times New Roman" w:hAnsi="Times New Roman" w:cs="Times New Roman"/>
                <w:sz w:val="24"/>
                <w:szCs w:val="24"/>
                <w:lang w:val="lv-LV" w:eastAsia="lv-LV"/>
              </w:rPr>
              <w:t>,</w:t>
            </w:r>
            <w:r w:rsidR="00AE0290" w:rsidRPr="00285130">
              <w:rPr>
                <w:rFonts w:ascii="Times New Roman" w:eastAsia="Times New Roman" w:hAnsi="Times New Roman" w:cs="Times New Roman"/>
                <w:sz w:val="24"/>
                <w:szCs w:val="24"/>
                <w:lang w:val="lv-LV" w:eastAsia="lv-LV"/>
              </w:rPr>
              <w:t xml:space="preserve"> un parasti šīm programmām ir pieejami papildu risinājumi, kas ļauj veikt virtuālus eksperimentus ar izveidoto produktu. Šos virtuālos eksperimentus  sauc par</w:t>
            </w:r>
            <w:r w:rsidR="00AE0290" w:rsidRPr="00285130">
              <w:rPr>
                <w:rFonts w:ascii="Times New Roman" w:eastAsia="Times New Roman" w:hAnsi="Times New Roman" w:cs="Times New Roman"/>
                <w:b/>
                <w:i/>
                <w:sz w:val="24"/>
                <w:szCs w:val="24"/>
                <w:lang w:val="lv-LV" w:eastAsia="lv-LV"/>
              </w:rPr>
              <w:t xml:space="preserve"> </w:t>
            </w:r>
            <w:r w:rsidR="000567C6" w:rsidRPr="00285130">
              <w:rPr>
                <w:rFonts w:ascii="Times New Roman" w:eastAsia="Times New Roman" w:hAnsi="Times New Roman" w:cs="Times New Roman"/>
                <w:b/>
                <w:i/>
                <w:sz w:val="24"/>
                <w:szCs w:val="24"/>
                <w:lang w:val="lv-LV" w:eastAsia="lv-LV"/>
              </w:rPr>
              <w:t>simulācijām</w:t>
            </w:r>
            <w:r w:rsidR="000567C6" w:rsidRPr="00285130">
              <w:rPr>
                <w:rFonts w:ascii="Times New Roman" w:eastAsia="Times New Roman" w:hAnsi="Times New Roman" w:cs="Times New Roman"/>
                <w:sz w:val="24"/>
                <w:szCs w:val="24"/>
                <w:lang w:val="lv-LV" w:eastAsia="lv-LV"/>
              </w:rPr>
              <w:t>. D</w:t>
            </w:r>
            <w:r w:rsidR="00AE0290" w:rsidRPr="00285130">
              <w:rPr>
                <w:rFonts w:ascii="Times New Roman" w:eastAsia="Times New Roman" w:hAnsi="Times New Roman" w:cs="Times New Roman"/>
                <w:sz w:val="24"/>
                <w:szCs w:val="24"/>
                <w:lang w:val="lv-LV" w:eastAsia="lv-LV"/>
              </w:rPr>
              <w:t>atorprogrammā mēs varam pateikt</w:t>
            </w:r>
            <w:r w:rsidR="0097783F" w:rsidRPr="00285130">
              <w:rPr>
                <w:rFonts w:ascii="Times New Roman" w:eastAsia="Times New Roman" w:hAnsi="Times New Roman" w:cs="Times New Roman"/>
                <w:sz w:val="24"/>
                <w:szCs w:val="24"/>
                <w:lang w:val="lv-LV" w:eastAsia="lv-LV"/>
              </w:rPr>
              <w:t>,</w:t>
            </w:r>
            <w:r w:rsidR="00AE0290" w:rsidRPr="00285130">
              <w:rPr>
                <w:rFonts w:ascii="Times New Roman" w:eastAsia="Times New Roman" w:hAnsi="Times New Roman" w:cs="Times New Roman"/>
                <w:sz w:val="24"/>
                <w:szCs w:val="24"/>
                <w:lang w:val="lv-LV" w:eastAsia="lv-LV"/>
              </w:rPr>
              <w:t xml:space="preserve"> kā tiks pieliktas slodzes, </w:t>
            </w:r>
            <w:r w:rsidR="00C63782" w:rsidRPr="00285130">
              <w:rPr>
                <w:rFonts w:ascii="Times New Roman" w:eastAsia="Times New Roman" w:hAnsi="Times New Roman" w:cs="Times New Roman"/>
                <w:sz w:val="24"/>
                <w:szCs w:val="24"/>
                <w:lang w:val="lv-LV" w:eastAsia="lv-LV"/>
              </w:rPr>
              <w:t>definēt katras detaļas materiāla</w:t>
            </w:r>
            <w:r w:rsidR="00AE0290" w:rsidRPr="00285130">
              <w:rPr>
                <w:rFonts w:ascii="Times New Roman" w:eastAsia="Times New Roman" w:hAnsi="Times New Roman" w:cs="Times New Roman"/>
                <w:sz w:val="24"/>
                <w:szCs w:val="24"/>
                <w:lang w:val="lv-LV" w:eastAsia="lv-LV"/>
              </w:rPr>
              <w:t xml:space="preserve"> īpašības</w:t>
            </w:r>
            <w:r w:rsidR="00C63782" w:rsidRPr="00285130">
              <w:rPr>
                <w:rFonts w:ascii="Times New Roman" w:eastAsia="Times New Roman" w:hAnsi="Times New Roman" w:cs="Times New Roman"/>
                <w:sz w:val="24"/>
                <w:szCs w:val="24"/>
                <w:lang w:val="lv-LV" w:eastAsia="lv-LV"/>
              </w:rPr>
              <w:t>,</w:t>
            </w:r>
            <w:r w:rsidR="00AE0290" w:rsidRPr="00285130">
              <w:rPr>
                <w:rFonts w:ascii="Times New Roman" w:eastAsia="Times New Roman" w:hAnsi="Times New Roman" w:cs="Times New Roman"/>
                <w:sz w:val="24"/>
                <w:szCs w:val="24"/>
                <w:lang w:val="lv-LV" w:eastAsia="lv-LV"/>
              </w:rPr>
              <w:t xml:space="preserve"> un tad veikt aprēķinu. Šis ļoti paātrin</w:t>
            </w:r>
            <w:r w:rsidR="0097783F" w:rsidRPr="00285130">
              <w:rPr>
                <w:rFonts w:ascii="Times New Roman" w:eastAsia="Times New Roman" w:hAnsi="Times New Roman" w:cs="Times New Roman"/>
                <w:sz w:val="24"/>
                <w:szCs w:val="24"/>
                <w:lang w:val="lv-LV" w:eastAsia="lv-LV"/>
              </w:rPr>
              <w:t>a pareizu</w:t>
            </w:r>
            <w:r w:rsidR="00AE0290" w:rsidRPr="00285130">
              <w:rPr>
                <w:rFonts w:ascii="Times New Roman" w:eastAsia="Times New Roman" w:hAnsi="Times New Roman" w:cs="Times New Roman"/>
                <w:sz w:val="24"/>
                <w:szCs w:val="24"/>
                <w:lang w:val="lv-LV" w:eastAsia="lv-LV"/>
              </w:rPr>
              <w:t xml:space="preserve"> materiāla</w:t>
            </w:r>
            <w:r w:rsidR="0097783F" w:rsidRPr="00285130">
              <w:rPr>
                <w:rFonts w:ascii="Times New Roman" w:eastAsia="Times New Roman" w:hAnsi="Times New Roman" w:cs="Times New Roman"/>
                <w:sz w:val="24"/>
                <w:szCs w:val="24"/>
                <w:lang w:val="lv-LV" w:eastAsia="lv-LV"/>
              </w:rPr>
              <w:t xml:space="preserve"> un</w:t>
            </w:r>
            <w:r w:rsidR="00AE0290" w:rsidRPr="00285130">
              <w:rPr>
                <w:rFonts w:ascii="Times New Roman" w:eastAsia="Times New Roman" w:hAnsi="Times New Roman" w:cs="Times New Roman"/>
                <w:sz w:val="24"/>
                <w:szCs w:val="24"/>
                <w:lang w:val="lv-LV" w:eastAsia="lv-LV"/>
              </w:rPr>
              <w:t xml:space="preserve"> tā daudzuma izvērtēšanu. Iespējams</w:t>
            </w:r>
            <w:r w:rsidR="0097783F" w:rsidRPr="00285130">
              <w:rPr>
                <w:rFonts w:ascii="Times New Roman" w:eastAsia="Times New Roman" w:hAnsi="Times New Roman" w:cs="Times New Roman"/>
                <w:sz w:val="24"/>
                <w:szCs w:val="24"/>
                <w:lang w:val="lv-LV" w:eastAsia="lv-LV"/>
              </w:rPr>
              <w:t>,</w:t>
            </w:r>
            <w:r w:rsidR="00AE0290" w:rsidRPr="00285130">
              <w:rPr>
                <w:rFonts w:ascii="Times New Roman" w:eastAsia="Times New Roman" w:hAnsi="Times New Roman" w:cs="Times New Roman"/>
                <w:sz w:val="24"/>
                <w:szCs w:val="24"/>
                <w:lang w:val="lv-LV" w:eastAsia="lv-LV"/>
              </w:rPr>
              <w:t xml:space="preserve"> tiek taisīti daži prototipi, bet ļoti bieži paļaujas uz aprēķiniem un iztiek bez prototipiem,</w:t>
            </w:r>
            <w:r w:rsidR="003A3C86" w:rsidRPr="00285130">
              <w:rPr>
                <w:rFonts w:ascii="Times New Roman" w:eastAsia="Times New Roman" w:hAnsi="Times New Roman" w:cs="Times New Roman"/>
                <w:sz w:val="24"/>
                <w:szCs w:val="24"/>
                <w:lang w:val="lv-LV" w:eastAsia="lv-LV"/>
              </w:rPr>
              <w:t xml:space="preserve"> jo, ja inženieris simu</w:t>
            </w:r>
            <w:r w:rsidR="00C63782" w:rsidRPr="00285130">
              <w:rPr>
                <w:rFonts w:ascii="Times New Roman" w:eastAsia="Times New Roman" w:hAnsi="Times New Roman" w:cs="Times New Roman"/>
                <w:sz w:val="24"/>
                <w:szCs w:val="24"/>
                <w:lang w:val="lv-LV" w:eastAsia="lv-LV"/>
              </w:rPr>
              <w:t>lācijā redz, ka kaut kur slodze</w:t>
            </w:r>
            <w:r w:rsidR="003A3C86" w:rsidRPr="00285130">
              <w:rPr>
                <w:rFonts w:ascii="Times New Roman" w:eastAsia="Times New Roman" w:hAnsi="Times New Roman" w:cs="Times New Roman"/>
                <w:sz w:val="24"/>
                <w:szCs w:val="24"/>
                <w:lang w:val="lv-LV" w:eastAsia="lv-LV"/>
              </w:rPr>
              <w:t xml:space="preserve"> pārsniedz pieļaujamo, viņš var uzreiz reaģēt un pamainīt ģeometriju,</w:t>
            </w:r>
            <w:r w:rsidR="00AE0290" w:rsidRPr="00285130">
              <w:rPr>
                <w:rFonts w:ascii="Times New Roman" w:eastAsia="Times New Roman" w:hAnsi="Times New Roman" w:cs="Times New Roman"/>
                <w:sz w:val="24"/>
                <w:szCs w:val="24"/>
                <w:lang w:val="lv-LV" w:eastAsia="lv-LV"/>
              </w:rPr>
              <w:t xml:space="preserve"> tā taupot laiku un līdzekļus</w:t>
            </w:r>
            <w:r w:rsidR="0097783F" w:rsidRPr="00285130">
              <w:rPr>
                <w:rFonts w:ascii="Times New Roman" w:eastAsia="Times New Roman" w:hAnsi="Times New Roman" w:cs="Times New Roman"/>
                <w:sz w:val="24"/>
                <w:szCs w:val="24"/>
                <w:lang w:val="lv-LV" w:eastAsia="lv-LV"/>
              </w:rPr>
              <w:t>,</w:t>
            </w:r>
            <w:r w:rsidR="003A3C86" w:rsidRPr="00285130">
              <w:rPr>
                <w:rFonts w:ascii="Times New Roman" w:eastAsia="Times New Roman" w:hAnsi="Times New Roman" w:cs="Times New Roman"/>
                <w:sz w:val="24"/>
                <w:szCs w:val="24"/>
                <w:lang w:val="lv-LV" w:eastAsia="lv-LV"/>
              </w:rPr>
              <w:t xml:space="preserve"> neveidojot fiziskus prototipus</w:t>
            </w:r>
            <w:r w:rsidR="00AE0290" w:rsidRPr="00285130">
              <w:rPr>
                <w:rFonts w:ascii="Times New Roman" w:eastAsia="Times New Roman" w:hAnsi="Times New Roman" w:cs="Times New Roman"/>
                <w:sz w:val="24"/>
                <w:szCs w:val="24"/>
                <w:lang w:val="lv-LV" w:eastAsia="lv-LV"/>
              </w:rPr>
              <w:t>.</w:t>
            </w:r>
          </w:p>
          <w:p w14:paraId="61C7A21E" w14:textId="54A0E018" w:rsidR="00AE0290" w:rsidRPr="00285130" w:rsidRDefault="006B4448"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Piemēram, ja tu</w:t>
            </w:r>
            <w:r w:rsidR="00AE0290" w:rsidRPr="00285130">
              <w:rPr>
                <w:rFonts w:ascii="Times New Roman" w:eastAsia="Times New Roman" w:hAnsi="Times New Roman" w:cs="Times New Roman"/>
                <w:sz w:val="24"/>
                <w:szCs w:val="24"/>
                <w:lang w:val="lv-LV" w:eastAsia="lv-LV"/>
              </w:rPr>
              <w:t xml:space="preserve"> ražotu velosipēdu</w:t>
            </w:r>
            <w:r w:rsidRPr="00285130">
              <w:rPr>
                <w:rFonts w:ascii="Times New Roman" w:eastAsia="Times New Roman" w:hAnsi="Times New Roman" w:cs="Times New Roman"/>
                <w:sz w:val="24"/>
                <w:szCs w:val="24"/>
                <w:lang w:val="lv-LV" w:eastAsia="lv-LV"/>
              </w:rPr>
              <w:t>, tu</w:t>
            </w:r>
            <w:r w:rsidR="003A3C86" w:rsidRPr="00285130">
              <w:rPr>
                <w:rFonts w:ascii="Times New Roman" w:eastAsia="Times New Roman" w:hAnsi="Times New Roman" w:cs="Times New Roman"/>
                <w:sz w:val="24"/>
                <w:szCs w:val="24"/>
                <w:lang w:val="lv-LV" w:eastAsia="lv-LV"/>
              </w:rPr>
              <w:t xml:space="preserve"> noteikti vēlētos zināt</w:t>
            </w:r>
            <w:r w:rsidR="0097783F" w:rsidRPr="00285130">
              <w:rPr>
                <w:rFonts w:ascii="Times New Roman" w:eastAsia="Times New Roman" w:hAnsi="Times New Roman" w:cs="Times New Roman"/>
                <w:sz w:val="24"/>
                <w:szCs w:val="24"/>
                <w:lang w:val="lv-LV" w:eastAsia="lv-LV"/>
              </w:rPr>
              <w:t>,</w:t>
            </w:r>
            <w:r w:rsidR="003A3C86" w:rsidRPr="00285130">
              <w:rPr>
                <w:rFonts w:ascii="Times New Roman" w:eastAsia="Times New Roman" w:hAnsi="Times New Roman" w:cs="Times New Roman"/>
                <w:sz w:val="24"/>
                <w:szCs w:val="24"/>
                <w:lang w:val="lv-LV" w:eastAsia="lv-LV"/>
              </w:rPr>
              <w:t xml:space="preserve"> vai izvēlētā materiāla rāmis spēs izturēt tam paredzētās slodzes. Inženieris izvērtēs</w:t>
            </w:r>
            <w:r w:rsidR="0097783F" w:rsidRPr="00285130">
              <w:rPr>
                <w:rFonts w:ascii="Times New Roman" w:eastAsia="Times New Roman" w:hAnsi="Times New Roman" w:cs="Times New Roman"/>
                <w:sz w:val="24"/>
                <w:szCs w:val="24"/>
                <w:lang w:val="lv-LV" w:eastAsia="lv-LV"/>
              </w:rPr>
              <w:t>,</w:t>
            </w:r>
            <w:r w:rsidR="003A3C86" w:rsidRPr="00285130">
              <w:rPr>
                <w:rFonts w:ascii="Times New Roman" w:eastAsia="Times New Roman" w:hAnsi="Times New Roman" w:cs="Times New Roman"/>
                <w:sz w:val="24"/>
                <w:szCs w:val="24"/>
                <w:lang w:val="lv-LV" w:eastAsia="lv-LV"/>
              </w:rPr>
              <w:t xml:space="preserve"> kādas būs lielākās slodzes,</w:t>
            </w:r>
            <w:r w:rsidR="0097783F" w:rsidRPr="00285130">
              <w:rPr>
                <w:rFonts w:ascii="Times New Roman" w:eastAsia="Times New Roman" w:hAnsi="Times New Roman" w:cs="Times New Roman"/>
                <w:sz w:val="24"/>
                <w:szCs w:val="24"/>
                <w:lang w:val="lv-LV" w:eastAsia="lv-LV"/>
              </w:rPr>
              <w:t xml:space="preserve"> kas varētu tikt pieliktas.</w:t>
            </w:r>
            <w:r w:rsidR="003A3C86" w:rsidRPr="00285130">
              <w:rPr>
                <w:rFonts w:ascii="Times New Roman" w:eastAsia="Times New Roman" w:hAnsi="Times New Roman" w:cs="Times New Roman"/>
                <w:sz w:val="24"/>
                <w:szCs w:val="24"/>
                <w:lang w:val="lv-LV" w:eastAsia="lv-LV"/>
              </w:rPr>
              <w:t xml:space="preserve"> </w:t>
            </w:r>
            <w:r w:rsidR="0097783F" w:rsidRPr="00285130">
              <w:rPr>
                <w:rFonts w:ascii="Times New Roman" w:eastAsia="Times New Roman" w:hAnsi="Times New Roman" w:cs="Times New Roman"/>
                <w:sz w:val="24"/>
                <w:szCs w:val="24"/>
                <w:lang w:val="lv-LV" w:eastAsia="lv-LV"/>
              </w:rPr>
              <w:t>T</w:t>
            </w:r>
            <w:r w:rsidR="003A3C86" w:rsidRPr="00285130">
              <w:rPr>
                <w:rFonts w:ascii="Times New Roman" w:eastAsia="Times New Roman" w:hAnsi="Times New Roman" w:cs="Times New Roman"/>
                <w:sz w:val="24"/>
                <w:szCs w:val="24"/>
                <w:lang w:val="lv-LV" w:eastAsia="lv-LV"/>
              </w:rPr>
              <w:t xml:space="preserve">ās noteikti būs atkarīgas, kādam mērķim velosipēds būs paredzēts, vai braukšanai </w:t>
            </w:r>
            <w:r w:rsidR="00876033" w:rsidRPr="00285130">
              <w:rPr>
                <w:rFonts w:ascii="Times New Roman" w:eastAsia="Times New Roman" w:hAnsi="Times New Roman" w:cs="Times New Roman"/>
                <w:sz w:val="24"/>
                <w:szCs w:val="24"/>
                <w:lang w:val="lv-LV" w:eastAsia="lv-LV"/>
              </w:rPr>
              <w:t>sacensībās</w:t>
            </w:r>
            <w:r w:rsidR="003A3C86" w:rsidRPr="00285130">
              <w:rPr>
                <w:rFonts w:ascii="Times New Roman" w:eastAsia="Times New Roman" w:hAnsi="Times New Roman" w:cs="Times New Roman"/>
                <w:sz w:val="24"/>
                <w:szCs w:val="24"/>
                <w:lang w:val="lv-LV" w:eastAsia="lv-LV"/>
              </w:rPr>
              <w:t xml:space="preserve"> vai mierīgi pa pilsētu, cik smags </w:t>
            </w:r>
            <w:r w:rsidR="00876033" w:rsidRPr="00285130">
              <w:rPr>
                <w:rFonts w:ascii="Times New Roman" w:eastAsia="Times New Roman" w:hAnsi="Times New Roman" w:cs="Times New Roman"/>
                <w:sz w:val="24"/>
                <w:szCs w:val="24"/>
                <w:lang w:val="lv-LV" w:eastAsia="lv-LV"/>
              </w:rPr>
              <w:t>būs</w:t>
            </w:r>
            <w:r w:rsidR="003A3C86" w:rsidRPr="00285130">
              <w:rPr>
                <w:rFonts w:ascii="Times New Roman" w:eastAsia="Times New Roman" w:hAnsi="Times New Roman" w:cs="Times New Roman"/>
                <w:sz w:val="24"/>
                <w:szCs w:val="24"/>
                <w:lang w:val="lv-LV" w:eastAsia="lv-LV"/>
              </w:rPr>
              <w:t xml:space="preserve"> cilvēks</w:t>
            </w:r>
            <w:r w:rsidR="00876033" w:rsidRPr="00285130">
              <w:rPr>
                <w:rFonts w:ascii="Times New Roman" w:eastAsia="Times New Roman" w:hAnsi="Times New Roman" w:cs="Times New Roman"/>
                <w:sz w:val="24"/>
                <w:szCs w:val="24"/>
                <w:lang w:val="lv-LV" w:eastAsia="lv-LV"/>
              </w:rPr>
              <w:t xml:space="preserve"> (parasti velosipēda dokumentācijā ir minēts, kāds ir maksimāli pieļaujamais svars)</w:t>
            </w:r>
            <w:r w:rsidR="0097783F" w:rsidRPr="00285130">
              <w:rPr>
                <w:rFonts w:ascii="Times New Roman" w:eastAsia="Times New Roman" w:hAnsi="Times New Roman" w:cs="Times New Roman"/>
                <w:sz w:val="24"/>
                <w:szCs w:val="24"/>
                <w:lang w:val="lv-LV" w:eastAsia="lv-LV"/>
              </w:rPr>
              <w:t>,</w:t>
            </w:r>
            <w:r w:rsidR="003A3C86" w:rsidRPr="00285130">
              <w:rPr>
                <w:rFonts w:ascii="Times New Roman" w:eastAsia="Times New Roman" w:hAnsi="Times New Roman" w:cs="Times New Roman"/>
                <w:sz w:val="24"/>
                <w:szCs w:val="24"/>
                <w:lang w:val="lv-LV" w:eastAsia="lv-LV"/>
              </w:rPr>
              <w:t xml:space="preserve"> un tad izrēķinās tā stiprību un ilgmūžību</w:t>
            </w:r>
            <w:r w:rsidR="0097783F" w:rsidRPr="00285130">
              <w:rPr>
                <w:rFonts w:ascii="Times New Roman" w:eastAsia="Times New Roman" w:hAnsi="Times New Roman" w:cs="Times New Roman"/>
                <w:sz w:val="24"/>
                <w:szCs w:val="24"/>
                <w:lang w:val="lv-LV" w:eastAsia="lv-LV"/>
              </w:rPr>
              <w:t>. J</w:t>
            </w:r>
            <w:r w:rsidR="00876033" w:rsidRPr="00285130">
              <w:rPr>
                <w:rFonts w:ascii="Times New Roman" w:eastAsia="Times New Roman" w:hAnsi="Times New Roman" w:cs="Times New Roman"/>
                <w:sz w:val="24"/>
                <w:szCs w:val="24"/>
                <w:lang w:val="lv-LV" w:eastAsia="lv-LV"/>
              </w:rPr>
              <w:t>a rezultāts apmierinās prasības,</w:t>
            </w:r>
            <w:r w:rsidR="0097783F" w:rsidRPr="00285130">
              <w:rPr>
                <w:rFonts w:ascii="Times New Roman" w:eastAsia="Times New Roman" w:hAnsi="Times New Roman" w:cs="Times New Roman"/>
                <w:sz w:val="24"/>
                <w:szCs w:val="24"/>
                <w:lang w:val="lv-LV" w:eastAsia="lv-LV"/>
              </w:rPr>
              <w:t xml:space="preserve"> tad rāmi varēs nodot ražošanai;</w:t>
            </w:r>
            <w:r w:rsidR="00876033" w:rsidRPr="00285130">
              <w:rPr>
                <w:rFonts w:ascii="Times New Roman" w:eastAsia="Times New Roman" w:hAnsi="Times New Roman" w:cs="Times New Roman"/>
                <w:sz w:val="24"/>
                <w:szCs w:val="24"/>
                <w:lang w:val="lv-LV" w:eastAsia="lv-LV"/>
              </w:rPr>
              <w:t xml:space="preserve"> ja nē</w:t>
            </w:r>
            <w:r w:rsidR="0097783F" w:rsidRPr="00285130">
              <w:rPr>
                <w:rFonts w:ascii="Times New Roman" w:eastAsia="Times New Roman" w:hAnsi="Times New Roman" w:cs="Times New Roman"/>
                <w:sz w:val="24"/>
                <w:szCs w:val="24"/>
                <w:lang w:val="lv-LV" w:eastAsia="lv-LV"/>
              </w:rPr>
              <w:t>,</w:t>
            </w:r>
            <w:r w:rsidR="00876033" w:rsidRPr="00285130">
              <w:rPr>
                <w:rFonts w:ascii="Times New Roman" w:eastAsia="Times New Roman" w:hAnsi="Times New Roman" w:cs="Times New Roman"/>
                <w:sz w:val="24"/>
                <w:szCs w:val="24"/>
                <w:lang w:val="lv-LV" w:eastAsia="lv-LV"/>
              </w:rPr>
              <w:t xml:space="preserve"> tad tiks veiktas izmaiņas un veikts aprēķins no jauna, līdz pozitīvam rezultātam.</w:t>
            </w:r>
            <w:r w:rsidR="003A3C86" w:rsidRPr="00285130">
              <w:rPr>
                <w:rFonts w:ascii="Times New Roman" w:eastAsia="Times New Roman" w:hAnsi="Times New Roman" w:cs="Times New Roman"/>
                <w:sz w:val="24"/>
                <w:szCs w:val="24"/>
                <w:lang w:val="lv-LV" w:eastAsia="lv-LV"/>
              </w:rPr>
              <w:t xml:space="preserve"> </w:t>
            </w:r>
          </w:p>
          <w:p w14:paraId="3684A0EE" w14:textId="77777777" w:rsidR="001F4C12" w:rsidRPr="00285130" w:rsidRDefault="001F4C12"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p>
          <w:p w14:paraId="7D699881" w14:textId="51866669" w:rsidR="001F4C12" w:rsidRPr="00DD1A2D" w:rsidRDefault="008C0E28" w:rsidP="00DD1A2D">
            <w:pPr>
              <w:pStyle w:val="Heading2"/>
              <w:rPr>
                <w:b/>
              </w:rPr>
            </w:pPr>
            <w:bookmarkStart w:id="3" w:name="_Toc101459292"/>
            <w:r w:rsidRPr="00DD1A2D">
              <w:rPr>
                <w:b/>
              </w:rPr>
              <w:t xml:space="preserve">2.1. </w:t>
            </w:r>
            <w:proofErr w:type="spellStart"/>
            <w:r w:rsidR="001F4C12" w:rsidRPr="00DD1A2D">
              <w:rPr>
                <w:b/>
              </w:rPr>
              <w:t>Datorsimulācija</w:t>
            </w:r>
            <w:bookmarkEnd w:id="3"/>
            <w:proofErr w:type="spellEnd"/>
          </w:p>
          <w:p w14:paraId="18B17A7F" w14:textId="1CE711EC" w:rsidR="00062079" w:rsidRPr="00285130" w:rsidRDefault="00876033"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 xml:space="preserve">Ar </w:t>
            </w:r>
            <w:proofErr w:type="spellStart"/>
            <w:r w:rsidR="007172D8" w:rsidRPr="00285130">
              <w:rPr>
                <w:rFonts w:ascii="Times New Roman" w:eastAsia="Times New Roman" w:hAnsi="Times New Roman" w:cs="Times New Roman"/>
                <w:b/>
                <w:i/>
                <w:sz w:val="24"/>
                <w:szCs w:val="24"/>
                <w:lang w:val="lv-LV" w:eastAsia="lv-LV"/>
              </w:rPr>
              <w:t>dator</w:t>
            </w:r>
            <w:r w:rsidRPr="00285130">
              <w:rPr>
                <w:rFonts w:ascii="Times New Roman" w:eastAsia="Times New Roman" w:hAnsi="Times New Roman" w:cs="Times New Roman"/>
                <w:b/>
                <w:i/>
                <w:sz w:val="24"/>
                <w:szCs w:val="24"/>
                <w:lang w:val="lv-LV" w:eastAsia="lv-LV"/>
              </w:rPr>
              <w:t>simulāciju</w:t>
            </w:r>
            <w:proofErr w:type="spellEnd"/>
            <w:r w:rsidRPr="00285130">
              <w:rPr>
                <w:rFonts w:ascii="Times New Roman" w:eastAsia="Times New Roman" w:hAnsi="Times New Roman" w:cs="Times New Roman"/>
                <w:sz w:val="24"/>
                <w:szCs w:val="24"/>
                <w:lang w:val="lv-LV" w:eastAsia="lv-LV"/>
              </w:rPr>
              <w:t xml:space="preserve"> mēs saprotam mūsu fiziskās pasaules kopiju, kur varam veikt pārbaudi vai </w:t>
            </w:r>
            <w:r w:rsidR="0097783F" w:rsidRPr="00285130">
              <w:rPr>
                <w:rFonts w:ascii="Times New Roman" w:eastAsia="Times New Roman" w:hAnsi="Times New Roman" w:cs="Times New Roman"/>
                <w:sz w:val="24"/>
                <w:szCs w:val="24"/>
                <w:lang w:val="lv-LV" w:eastAsia="lv-LV"/>
              </w:rPr>
              <w:t>atkārtošanu virtuālajā pasaulē. V</w:t>
            </w:r>
            <w:r w:rsidR="005A659F" w:rsidRPr="00285130">
              <w:rPr>
                <w:rFonts w:ascii="Times New Roman" w:eastAsia="Times New Roman" w:hAnsi="Times New Roman" w:cs="Times New Roman"/>
                <w:sz w:val="24"/>
                <w:szCs w:val="24"/>
                <w:lang w:val="lv-LV" w:eastAsia="lv-LV"/>
              </w:rPr>
              <w:t>irzieni varētu būt visdažādākie, ne tikai stiprības pārbaude, bet arī lai noskaidrotu</w:t>
            </w:r>
            <w:r w:rsidR="0097783F" w:rsidRPr="00285130">
              <w:rPr>
                <w:rFonts w:ascii="Times New Roman" w:eastAsia="Times New Roman" w:hAnsi="Times New Roman" w:cs="Times New Roman"/>
                <w:sz w:val="24"/>
                <w:szCs w:val="24"/>
                <w:lang w:val="lv-LV" w:eastAsia="lv-LV"/>
              </w:rPr>
              <w:t>,</w:t>
            </w:r>
            <w:r w:rsidR="005A659F" w:rsidRPr="00285130">
              <w:rPr>
                <w:rFonts w:ascii="Times New Roman" w:eastAsia="Times New Roman" w:hAnsi="Times New Roman" w:cs="Times New Roman"/>
                <w:sz w:val="24"/>
                <w:szCs w:val="24"/>
                <w:lang w:val="lv-LV" w:eastAsia="lv-LV"/>
              </w:rPr>
              <w:t xml:space="preserve"> cik karsts </w:t>
            </w:r>
            <w:r w:rsidR="00C63782" w:rsidRPr="00285130">
              <w:rPr>
                <w:rFonts w:ascii="Times New Roman" w:eastAsia="Times New Roman" w:hAnsi="Times New Roman" w:cs="Times New Roman"/>
                <w:sz w:val="24"/>
                <w:szCs w:val="24"/>
                <w:lang w:val="lv-LV" w:eastAsia="lv-LV"/>
              </w:rPr>
              <w:t>kļūs</w:t>
            </w:r>
            <w:r w:rsidR="005A659F" w:rsidRPr="00285130">
              <w:rPr>
                <w:rFonts w:ascii="Times New Roman" w:eastAsia="Times New Roman" w:hAnsi="Times New Roman" w:cs="Times New Roman"/>
                <w:sz w:val="24"/>
                <w:szCs w:val="24"/>
                <w:lang w:val="lv-LV" w:eastAsia="lv-LV"/>
              </w:rPr>
              <w:t xml:space="preserve"> kāds elements, kā šķidrumi pārvietosies vai sajauksies, kā telpa ventilēsies, vai būs vibrācijas un cik lielas tās būs, cik lielu slodzi radīs vējš un sniegs, vai ēka izturēs, kā gaisma spīdēs vai atspīdēs</w:t>
            </w:r>
            <w:r w:rsidR="0097783F" w:rsidRPr="00285130">
              <w:rPr>
                <w:rFonts w:ascii="Times New Roman" w:eastAsia="Times New Roman" w:hAnsi="Times New Roman" w:cs="Times New Roman"/>
                <w:sz w:val="24"/>
                <w:szCs w:val="24"/>
                <w:lang w:val="lv-LV" w:eastAsia="lv-LV"/>
              </w:rPr>
              <w:t>,</w:t>
            </w:r>
            <w:r w:rsidR="005A659F" w:rsidRPr="00285130">
              <w:rPr>
                <w:rFonts w:ascii="Times New Roman" w:eastAsia="Times New Roman" w:hAnsi="Times New Roman" w:cs="Times New Roman"/>
                <w:sz w:val="24"/>
                <w:szCs w:val="24"/>
                <w:lang w:val="lv-LV" w:eastAsia="lv-LV"/>
              </w:rPr>
              <w:t xml:space="preserve"> un neskaitāmi daudz citu pielietojumu. Kā jau iepriekš tika minēts, fizikāli testi uz protot</w:t>
            </w:r>
            <w:r w:rsidR="0097783F" w:rsidRPr="00285130">
              <w:rPr>
                <w:rFonts w:ascii="Times New Roman" w:eastAsia="Times New Roman" w:hAnsi="Times New Roman" w:cs="Times New Roman"/>
                <w:sz w:val="24"/>
                <w:szCs w:val="24"/>
                <w:lang w:val="lv-LV" w:eastAsia="lv-LV"/>
              </w:rPr>
              <w:t>ipiem ir dārgi un laikietilpīgi.</w:t>
            </w:r>
            <w:r w:rsidR="005A659F" w:rsidRPr="00285130">
              <w:rPr>
                <w:rFonts w:ascii="Times New Roman" w:eastAsia="Times New Roman" w:hAnsi="Times New Roman" w:cs="Times New Roman"/>
                <w:sz w:val="24"/>
                <w:szCs w:val="24"/>
                <w:lang w:val="lv-LV" w:eastAsia="lv-LV"/>
              </w:rPr>
              <w:t xml:space="preserve"> </w:t>
            </w:r>
            <w:proofErr w:type="spellStart"/>
            <w:r w:rsidR="0097783F" w:rsidRPr="00285130">
              <w:rPr>
                <w:rFonts w:ascii="Times New Roman" w:eastAsia="Times New Roman" w:hAnsi="Times New Roman" w:cs="Times New Roman"/>
                <w:sz w:val="24"/>
                <w:szCs w:val="24"/>
                <w:lang w:val="lv-LV" w:eastAsia="lv-LV"/>
              </w:rPr>
              <w:t>D</w:t>
            </w:r>
            <w:r w:rsidR="005A659F" w:rsidRPr="00285130">
              <w:rPr>
                <w:rFonts w:ascii="Times New Roman" w:eastAsia="Times New Roman" w:hAnsi="Times New Roman" w:cs="Times New Roman"/>
                <w:sz w:val="24"/>
                <w:szCs w:val="24"/>
                <w:lang w:val="lv-LV" w:eastAsia="lv-LV"/>
              </w:rPr>
              <w:t>atorsimulācijas</w:t>
            </w:r>
            <w:proofErr w:type="spellEnd"/>
            <w:r w:rsidR="005A659F" w:rsidRPr="00285130">
              <w:rPr>
                <w:rFonts w:ascii="Times New Roman" w:eastAsia="Times New Roman" w:hAnsi="Times New Roman" w:cs="Times New Roman"/>
                <w:sz w:val="24"/>
                <w:szCs w:val="24"/>
                <w:lang w:val="lv-LV" w:eastAsia="lv-LV"/>
              </w:rPr>
              <w:t xml:space="preserve"> būtiski samazina šīs </w:t>
            </w:r>
            <w:r w:rsidR="000F09FB" w:rsidRPr="00285130">
              <w:rPr>
                <w:rFonts w:ascii="Times New Roman" w:eastAsia="Times New Roman" w:hAnsi="Times New Roman" w:cs="Times New Roman"/>
                <w:sz w:val="24"/>
                <w:szCs w:val="24"/>
                <w:lang w:val="lv-LV" w:eastAsia="lv-LV"/>
              </w:rPr>
              <w:t xml:space="preserve">ar izstrādi saistītās </w:t>
            </w:r>
            <w:r w:rsidR="005A659F" w:rsidRPr="00285130">
              <w:rPr>
                <w:rFonts w:ascii="Times New Roman" w:eastAsia="Times New Roman" w:hAnsi="Times New Roman" w:cs="Times New Roman"/>
                <w:sz w:val="24"/>
                <w:szCs w:val="24"/>
                <w:lang w:val="lv-LV" w:eastAsia="lv-LV"/>
              </w:rPr>
              <w:t>izmaksas</w:t>
            </w:r>
            <w:r w:rsidR="000F09FB" w:rsidRPr="00285130">
              <w:rPr>
                <w:rFonts w:ascii="Times New Roman" w:eastAsia="Times New Roman" w:hAnsi="Times New Roman" w:cs="Times New Roman"/>
                <w:sz w:val="24"/>
                <w:szCs w:val="24"/>
                <w:lang w:val="lv-LV" w:eastAsia="lv-LV"/>
              </w:rPr>
              <w:t>, jo iespējams uzreiz veikt izmaiņas modelī un pārbaudīt to neizgatavojot</w:t>
            </w:r>
            <w:r w:rsidR="00A42205" w:rsidRPr="00285130">
              <w:rPr>
                <w:rFonts w:ascii="Times New Roman" w:eastAsia="Times New Roman" w:hAnsi="Times New Roman" w:cs="Times New Roman"/>
                <w:sz w:val="24"/>
                <w:szCs w:val="24"/>
                <w:lang w:val="lv-LV" w:eastAsia="lv-LV"/>
              </w:rPr>
              <w:t>,</w:t>
            </w:r>
            <w:r w:rsidR="000F09FB" w:rsidRPr="00285130">
              <w:rPr>
                <w:rFonts w:ascii="Times New Roman" w:eastAsia="Times New Roman" w:hAnsi="Times New Roman" w:cs="Times New Roman"/>
                <w:sz w:val="24"/>
                <w:szCs w:val="24"/>
                <w:lang w:val="lv-LV" w:eastAsia="lv-LV"/>
              </w:rPr>
              <w:t xml:space="preserve"> </w:t>
            </w:r>
            <w:r w:rsidR="000F09FB" w:rsidRPr="00285130">
              <w:rPr>
                <w:rFonts w:ascii="Times New Roman" w:eastAsia="Times New Roman" w:hAnsi="Times New Roman" w:cs="Times New Roman"/>
                <w:sz w:val="24"/>
                <w:szCs w:val="24"/>
                <w:lang w:val="lv-LV" w:eastAsia="lv-LV"/>
              </w:rPr>
              <w:lastRenderedPageBreak/>
              <w:t>un rezultātā iegūt labāko produktu</w:t>
            </w:r>
            <w:r w:rsidR="0097783F" w:rsidRPr="00285130">
              <w:rPr>
                <w:rFonts w:ascii="Times New Roman" w:eastAsia="Times New Roman" w:hAnsi="Times New Roman" w:cs="Times New Roman"/>
                <w:sz w:val="24"/>
                <w:szCs w:val="24"/>
                <w:lang w:val="lv-LV" w:eastAsia="lv-LV"/>
              </w:rPr>
              <w:t>,</w:t>
            </w:r>
            <w:r w:rsidR="000F09FB" w:rsidRPr="00285130">
              <w:rPr>
                <w:rFonts w:ascii="Times New Roman" w:eastAsia="Times New Roman" w:hAnsi="Times New Roman" w:cs="Times New Roman"/>
                <w:sz w:val="24"/>
                <w:szCs w:val="24"/>
                <w:lang w:val="lv-LV" w:eastAsia="lv-LV"/>
              </w:rPr>
              <w:t xml:space="preserve"> ļaujot ērti veikt inovācijas</w:t>
            </w:r>
            <w:r w:rsidR="005A659F" w:rsidRPr="00285130">
              <w:rPr>
                <w:rFonts w:ascii="Times New Roman" w:eastAsia="Times New Roman" w:hAnsi="Times New Roman" w:cs="Times New Roman"/>
                <w:sz w:val="24"/>
                <w:szCs w:val="24"/>
                <w:lang w:val="lv-LV" w:eastAsia="lv-LV"/>
              </w:rPr>
              <w:t>.</w:t>
            </w:r>
          </w:p>
          <w:p w14:paraId="2E25AFB0" w14:textId="49E8AFD3" w:rsidR="00B25752" w:rsidRPr="00285130" w:rsidRDefault="00D43712"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noProof/>
                <w:sz w:val="24"/>
                <w:szCs w:val="24"/>
                <w:lang w:val="lv-LV" w:eastAsia="lv-LV"/>
              </w:rPr>
              <mc:AlternateContent>
                <mc:Choice Requires="wpg">
                  <w:drawing>
                    <wp:anchor distT="0" distB="0" distL="114300" distR="114300" simplePos="0" relativeHeight="251660288" behindDoc="0" locked="0" layoutInCell="1" allowOverlap="1" wp14:anchorId="12057189" wp14:editId="39554114">
                      <wp:simplePos x="0" y="0"/>
                      <wp:positionH relativeFrom="column">
                        <wp:posOffset>1475105</wp:posOffset>
                      </wp:positionH>
                      <wp:positionV relativeFrom="paragraph">
                        <wp:posOffset>134620</wp:posOffset>
                      </wp:positionV>
                      <wp:extent cx="2984127" cy="2366683"/>
                      <wp:effectExtent l="19050" t="0" r="26035" b="14605"/>
                      <wp:wrapNone/>
                      <wp:docPr id="25" name="Grupa 25"/>
                      <wp:cNvGraphicFramePr/>
                      <a:graphic xmlns:a="http://schemas.openxmlformats.org/drawingml/2006/main">
                        <a:graphicData uri="http://schemas.microsoft.com/office/word/2010/wordprocessingGroup">
                          <wpg:wgp>
                            <wpg:cNvGrpSpPr/>
                            <wpg:grpSpPr>
                              <a:xfrm>
                                <a:off x="0" y="0"/>
                                <a:ext cx="2984127" cy="2366683"/>
                                <a:chOff x="0" y="0"/>
                                <a:chExt cx="2984127" cy="2366683"/>
                              </a:xfrm>
                            </wpg:grpSpPr>
                            <wps:wsp>
                              <wps:cNvPr id="21" name="Tekstlodziņš 21"/>
                              <wps:cNvSpPr txBox="1"/>
                              <wps:spPr>
                                <a:xfrm>
                                  <a:off x="133350" y="0"/>
                                  <a:ext cx="681318" cy="232821"/>
                                </a:xfrm>
                                <a:prstGeom prst="rect">
                                  <a:avLst/>
                                </a:prstGeom>
                                <a:solidFill>
                                  <a:schemeClr val="lt1"/>
                                </a:solidFill>
                                <a:ln w="6350">
                                  <a:solidFill>
                                    <a:schemeClr val="bg1"/>
                                  </a:solidFill>
                                </a:ln>
                              </wps:spPr>
                              <wps:txbx>
                                <w:txbxContent>
                                  <w:p w14:paraId="5C834CFE" w14:textId="4E65C98A" w:rsidR="00A903AD" w:rsidRPr="00BA209B" w:rsidRDefault="00A903AD">
                                    <w:pPr>
                                      <w:rPr>
                                        <w:b/>
                                        <w:color w:val="5B9BD5" w:themeColor="accent5"/>
                                        <w:lang w:val="lv-LV"/>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lang w:val="lv-LV"/>
                                      </w:rPr>
                                      <w:t>1800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Bultiņa: uz augšu 20"/>
                              <wps:cNvSpPr/>
                              <wps:spPr>
                                <a:xfrm rot="10800000">
                                  <a:off x="0" y="116541"/>
                                  <a:ext cx="273423" cy="2868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kstlodziņš 24"/>
                              <wps:cNvSpPr txBox="1"/>
                              <wps:spPr>
                                <a:xfrm>
                                  <a:off x="2235574" y="2138083"/>
                                  <a:ext cx="748553" cy="228600"/>
                                </a:xfrm>
                                <a:prstGeom prst="rect">
                                  <a:avLst/>
                                </a:prstGeom>
                                <a:solidFill>
                                  <a:schemeClr val="lt1"/>
                                </a:solidFill>
                                <a:ln w="6350">
                                  <a:solidFill>
                                    <a:schemeClr val="bg1"/>
                                  </a:solidFill>
                                </a:ln>
                              </wps:spPr>
                              <wps:txbx>
                                <w:txbxContent>
                                  <w:p w14:paraId="652BFEC5" w14:textId="1C62524C" w:rsidR="00A903AD" w:rsidRPr="00BA209B" w:rsidRDefault="00A903AD">
                                    <w:pPr>
                                      <w:rPr>
                                        <w:lang w:val="lv-LV"/>
                                      </w:rPr>
                                    </w:pPr>
                                    <w:r>
                                      <w:rPr>
                                        <w:lang w:val="lv-LV"/>
                                      </w:rPr>
                                      <w:t>fiksācija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Bultiņa: uz augšu 23"/>
                              <wps:cNvSpPr/>
                              <wps:spPr>
                                <a:xfrm rot="17068580">
                                  <a:off x="1809582" y="1653820"/>
                                  <a:ext cx="136716" cy="902679"/>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057189" id="Grupa 25" o:spid="_x0000_s1041" style="position:absolute;left:0;text-align:left;margin-left:116.15pt;margin-top:10.6pt;width:234.95pt;height:186.35pt;z-index:251660288" coordsize="29841,2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">
                      <v:shapetype id="_x0000_t202" coordsize="21600,21600" o:spt="202" path="m,l,21600r21600,l21600,xe">
                        <v:stroke joinstyle="miter"/>
                        <v:path gradientshapeok="t" o:connecttype="rect"/>
                      </v:shapetype>
                      <v:shape id="Tekstlodziņš 21" o:spid="_x0000_s1042" type="#_x0000_t202" style="position:absolute;left:1333;width:6813;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" fillcolor="white [3201]" strokecolor="white [3212]" strokeweight=".5pt">
                        <v:textbox>
                          <w:txbxContent>
                            <w:p w14:paraId="5C834CFE" w14:textId="4E65C98A" w:rsidR="00A903AD" w:rsidRPr="00BA209B" w:rsidRDefault="00A903AD">
                              <w:pPr>
                                <w:rPr>
                                  <w:b/>
                                  <w:color w:val="5B9BD5" w:themeColor="accent5"/>
                                  <w:lang w:val="lv-LV"/>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lang w:val="lv-LV"/>
                                </w:rPr>
                                <w:t>1800 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Bultiņa: uz augšu 20" o:spid="_x0000_s1043" type="#_x0000_t68" style="position:absolute;top:1165;width:2734;height:28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" adj="10294" fillcolor="#4472c4 [3204]" strokecolor="#1f3763 [1604]" strokeweight="1pt"/>
                      <v:shape id="Tekstlodziņš 24" o:spid="_x0000_s1044" type="#_x0000_t202" style="position:absolute;left:22355;top:21380;width:74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14:paraId="652BFEC5" w14:textId="1C62524C" w:rsidR="00A903AD" w:rsidRPr="00BA209B" w:rsidRDefault="00A903AD">
                              <w:pPr>
                                <w:rPr>
                                  <w:lang w:val="lv-LV"/>
                                </w:rPr>
                              </w:pPr>
                              <w:r>
                                <w:rPr>
                                  <w:lang w:val="lv-LV"/>
                                </w:rPr>
                                <w:t>fiksācija</w:t>
                              </w:r>
                            </w:p>
                          </w:txbxContent>
                        </v:textbox>
                      </v:shape>
                      <v:shape id="Bultiņa: uz augšu 23" o:spid="_x0000_s1045" type="#_x0000_t68" style="position:absolute;left:18095;top:16539;width:1367;height:9026;rotation:-49495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" adj="1636" fillcolor="#ffc000 [3207]" strokecolor="#7f5f00 [1607]" strokeweight="1pt"/>
                    </v:group>
                  </w:pict>
                </mc:Fallback>
              </mc:AlternateContent>
            </w:r>
            <w:r w:rsidR="003D7695" w:rsidRPr="00285130">
              <w:rPr>
                <w:rFonts w:ascii="Times New Roman" w:hAnsi="Times New Roman" w:cs="Times New Roman"/>
                <w:noProof/>
                <w:sz w:val="24"/>
                <w:szCs w:val="24"/>
                <w:lang w:val="lv-LV" w:eastAsia="lv-LV"/>
              </w:rPr>
              <w:drawing>
                <wp:inline distT="0" distB="0" distL="0" distR="0" wp14:anchorId="437D9202" wp14:editId="43507AB4">
                  <wp:extent cx="4705051" cy="2514600"/>
                  <wp:effectExtent l="0" t="0" r="635" b="0"/>
                  <wp:docPr id="3" name="Attēls 3" descr="Display SOLIDWORKS Simula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 SOLIDWORKS Simulation Resul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0901" cy="2528415"/>
                          </a:xfrm>
                          <a:prstGeom prst="rect">
                            <a:avLst/>
                          </a:prstGeom>
                          <a:noFill/>
                          <a:ln>
                            <a:noFill/>
                          </a:ln>
                        </pic:spPr>
                      </pic:pic>
                    </a:graphicData>
                  </a:graphic>
                </wp:inline>
              </w:drawing>
            </w:r>
          </w:p>
          <w:p w14:paraId="129E6C65" w14:textId="0DB95822" w:rsidR="003D7695" w:rsidRPr="00285130" w:rsidRDefault="000F09FB" w:rsidP="001F4C12">
            <w:pPr>
              <w:widowControl w:val="0"/>
              <w:shd w:val="clear" w:color="auto" w:fill="FFFFFF"/>
              <w:spacing w:before="120" w:line="240" w:lineRule="auto"/>
              <w:jc w:val="both"/>
              <w:rPr>
                <w:rFonts w:ascii="Times New Roman" w:eastAsia="Times New Roman" w:hAnsi="Times New Roman" w:cs="Times New Roman"/>
                <w:i/>
                <w:iCs/>
                <w:sz w:val="24"/>
                <w:szCs w:val="24"/>
                <w:lang w:val="lv-LV" w:eastAsia="lv-LV"/>
              </w:rPr>
            </w:pPr>
            <w:r w:rsidRPr="00285130">
              <w:rPr>
                <w:rFonts w:ascii="Times New Roman" w:eastAsia="Times New Roman" w:hAnsi="Times New Roman" w:cs="Times New Roman"/>
                <w:i/>
                <w:iCs/>
                <w:sz w:val="24"/>
                <w:szCs w:val="24"/>
                <w:lang w:val="lv-LV" w:eastAsia="lv-LV"/>
              </w:rPr>
              <w:t>Simulācijas piemērs, kur pētī</w:t>
            </w:r>
            <w:r w:rsidR="0097783F" w:rsidRPr="00285130">
              <w:rPr>
                <w:rFonts w:ascii="Times New Roman" w:eastAsia="Times New Roman" w:hAnsi="Times New Roman" w:cs="Times New Roman"/>
                <w:i/>
                <w:iCs/>
                <w:sz w:val="24"/>
                <w:szCs w:val="24"/>
                <w:lang w:val="lv-LV" w:eastAsia="lv-LV"/>
              </w:rPr>
              <w:t>ti pacēlāja mehānisma elementi. K</w:t>
            </w:r>
            <w:r w:rsidRPr="00285130">
              <w:rPr>
                <w:rFonts w:ascii="Times New Roman" w:eastAsia="Times New Roman" w:hAnsi="Times New Roman" w:cs="Times New Roman"/>
                <w:i/>
                <w:iCs/>
                <w:sz w:val="24"/>
                <w:szCs w:val="24"/>
                <w:lang w:val="lv-LV" w:eastAsia="lv-LV"/>
              </w:rPr>
              <w:t>rāsu karte raksturo slodzes – kur zils tur slodze maza, kur sarkans</w:t>
            </w:r>
            <w:r w:rsidR="0097783F" w:rsidRPr="00285130">
              <w:rPr>
                <w:rFonts w:ascii="Times New Roman" w:eastAsia="Times New Roman" w:hAnsi="Times New Roman" w:cs="Times New Roman"/>
                <w:i/>
                <w:iCs/>
                <w:sz w:val="24"/>
                <w:szCs w:val="24"/>
                <w:lang w:val="lv-LV" w:eastAsia="lv-LV"/>
              </w:rPr>
              <w:t>,</w:t>
            </w:r>
            <w:r w:rsidRPr="00285130">
              <w:rPr>
                <w:rFonts w:ascii="Times New Roman" w:eastAsia="Times New Roman" w:hAnsi="Times New Roman" w:cs="Times New Roman"/>
                <w:i/>
                <w:iCs/>
                <w:sz w:val="24"/>
                <w:szCs w:val="24"/>
                <w:lang w:val="lv-LV" w:eastAsia="lv-LV"/>
              </w:rPr>
              <w:t xml:space="preserve"> tur </w:t>
            </w:r>
            <w:r w:rsidR="00F138D7" w:rsidRPr="00285130">
              <w:rPr>
                <w:rFonts w:ascii="Times New Roman" w:eastAsia="Times New Roman" w:hAnsi="Times New Roman" w:cs="Times New Roman"/>
                <w:i/>
                <w:iCs/>
                <w:sz w:val="24"/>
                <w:szCs w:val="24"/>
                <w:lang w:val="lv-LV" w:eastAsia="lv-LV"/>
              </w:rPr>
              <w:t xml:space="preserve">slodze ir </w:t>
            </w:r>
            <w:r w:rsidRPr="00285130">
              <w:rPr>
                <w:rFonts w:ascii="Times New Roman" w:eastAsia="Times New Roman" w:hAnsi="Times New Roman" w:cs="Times New Roman"/>
                <w:i/>
                <w:iCs/>
                <w:sz w:val="24"/>
                <w:szCs w:val="24"/>
                <w:lang w:val="lv-LV" w:eastAsia="lv-LV"/>
              </w:rPr>
              <w:t>vislielākā. Šajā gadījumā lielākā slodze nesasniedz materiāla maksimālo slodzi</w:t>
            </w:r>
            <w:r w:rsidR="0097783F" w:rsidRPr="00285130">
              <w:rPr>
                <w:rFonts w:ascii="Times New Roman" w:eastAsia="Times New Roman" w:hAnsi="Times New Roman" w:cs="Times New Roman"/>
                <w:i/>
                <w:iCs/>
                <w:sz w:val="24"/>
                <w:szCs w:val="24"/>
                <w:lang w:val="lv-LV" w:eastAsia="lv-LV"/>
              </w:rPr>
              <w:t>,</w:t>
            </w:r>
            <w:r w:rsidRPr="00285130">
              <w:rPr>
                <w:rFonts w:ascii="Times New Roman" w:eastAsia="Times New Roman" w:hAnsi="Times New Roman" w:cs="Times New Roman"/>
                <w:i/>
                <w:iCs/>
                <w:sz w:val="24"/>
                <w:szCs w:val="24"/>
                <w:lang w:val="lv-LV" w:eastAsia="lv-LV"/>
              </w:rPr>
              <w:t xml:space="preserve"> kuras vērtība </w:t>
            </w:r>
            <w:r w:rsidR="00024D83" w:rsidRPr="00285130">
              <w:rPr>
                <w:rFonts w:ascii="Times New Roman" w:eastAsia="Times New Roman" w:hAnsi="Times New Roman" w:cs="Times New Roman"/>
                <w:i/>
                <w:iCs/>
                <w:sz w:val="24"/>
                <w:szCs w:val="24"/>
                <w:lang w:val="lv-LV" w:eastAsia="lv-LV"/>
              </w:rPr>
              <w:t xml:space="preserve">attēlota </w:t>
            </w:r>
            <w:r w:rsidRPr="00285130">
              <w:rPr>
                <w:rFonts w:ascii="Times New Roman" w:eastAsia="Times New Roman" w:hAnsi="Times New Roman" w:cs="Times New Roman"/>
                <w:i/>
                <w:iCs/>
                <w:sz w:val="24"/>
                <w:szCs w:val="24"/>
                <w:lang w:val="lv-LV" w:eastAsia="lv-LV"/>
              </w:rPr>
              <w:t xml:space="preserve">pie sarkanās </w:t>
            </w:r>
            <w:r w:rsidR="0097783F" w:rsidRPr="00285130">
              <w:rPr>
                <w:rFonts w:ascii="Times New Roman" w:eastAsia="Times New Roman" w:hAnsi="Times New Roman" w:cs="Times New Roman"/>
                <w:i/>
                <w:iCs/>
                <w:sz w:val="24"/>
                <w:szCs w:val="24"/>
                <w:lang w:val="lv-LV" w:eastAsia="lv-LV"/>
              </w:rPr>
              <w:t>joslas</w:t>
            </w:r>
            <w:r w:rsidRPr="00285130">
              <w:rPr>
                <w:rFonts w:ascii="Times New Roman" w:eastAsia="Times New Roman" w:hAnsi="Times New Roman" w:cs="Times New Roman"/>
                <w:i/>
                <w:iCs/>
                <w:sz w:val="24"/>
                <w:szCs w:val="24"/>
                <w:lang w:val="lv-LV" w:eastAsia="lv-LV"/>
              </w:rPr>
              <w:t>.</w:t>
            </w:r>
          </w:p>
          <w:p w14:paraId="73EF4E0A" w14:textId="77777777" w:rsidR="003D7695" w:rsidRPr="00285130" w:rsidRDefault="003D7695" w:rsidP="001F4C12">
            <w:pPr>
              <w:widowControl w:val="0"/>
              <w:shd w:val="clear" w:color="auto" w:fill="FFFFFF"/>
              <w:spacing w:before="120" w:line="240" w:lineRule="auto"/>
              <w:jc w:val="both"/>
              <w:rPr>
                <w:rFonts w:ascii="Times New Roman" w:eastAsia="Times New Roman" w:hAnsi="Times New Roman" w:cs="Times New Roman"/>
                <w:b/>
                <w:bCs/>
                <w:sz w:val="24"/>
                <w:szCs w:val="24"/>
                <w:lang w:val="lv-LV" w:eastAsia="lv-LV"/>
              </w:rPr>
            </w:pPr>
          </w:p>
          <w:p w14:paraId="3DBAB150" w14:textId="67A7476D" w:rsidR="005C09D9" w:rsidRPr="00285130" w:rsidRDefault="009D5443"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Gandrīz kā nākotnes risinājums šodienā ir</w:t>
            </w:r>
            <w:r w:rsidR="00336BE5" w:rsidRPr="00285130">
              <w:rPr>
                <w:rFonts w:ascii="Times New Roman" w:eastAsia="Times New Roman" w:hAnsi="Times New Roman" w:cs="Times New Roman"/>
                <w:sz w:val="24"/>
                <w:szCs w:val="24"/>
                <w:lang w:val="lv-LV" w:eastAsia="lv-LV"/>
              </w:rPr>
              <w:t xml:space="preserve"> </w:t>
            </w:r>
            <w:r w:rsidR="00D43712" w:rsidRPr="00285130">
              <w:rPr>
                <w:rFonts w:ascii="Times New Roman" w:eastAsia="Times New Roman" w:hAnsi="Times New Roman" w:cs="Times New Roman"/>
                <w:sz w:val="24"/>
                <w:szCs w:val="24"/>
                <w:lang w:val="lv-LV" w:eastAsia="lv-LV"/>
              </w:rPr>
              <w:t xml:space="preserve">mūsdienīgas </w:t>
            </w:r>
            <w:r w:rsidRPr="00285130">
              <w:rPr>
                <w:rFonts w:ascii="Times New Roman" w:eastAsia="Times New Roman" w:hAnsi="Times New Roman" w:cs="Times New Roman"/>
                <w:sz w:val="24"/>
                <w:szCs w:val="24"/>
                <w:lang w:val="lv-LV" w:eastAsia="lv-LV"/>
              </w:rPr>
              <w:t>datorprogrammas</w:t>
            </w:r>
            <w:r w:rsidR="00C63782" w:rsidRPr="00285130">
              <w:rPr>
                <w:rFonts w:ascii="Times New Roman" w:eastAsia="Times New Roman" w:hAnsi="Times New Roman" w:cs="Times New Roman"/>
                <w:sz w:val="24"/>
                <w:szCs w:val="24"/>
                <w:lang w:val="lv-LV" w:eastAsia="lv-LV"/>
              </w:rPr>
              <w:t>, kas</w:t>
            </w:r>
            <w:r w:rsidRPr="00285130">
              <w:rPr>
                <w:rFonts w:ascii="Times New Roman" w:eastAsia="Times New Roman" w:hAnsi="Times New Roman" w:cs="Times New Roman"/>
                <w:sz w:val="24"/>
                <w:szCs w:val="24"/>
                <w:lang w:val="lv-LV" w:eastAsia="lv-LV"/>
              </w:rPr>
              <w:t xml:space="preserve"> ļauj radīt </w:t>
            </w:r>
            <w:r w:rsidR="00DD6BFD" w:rsidRPr="00285130">
              <w:rPr>
                <w:rFonts w:ascii="Times New Roman" w:eastAsia="Times New Roman" w:hAnsi="Times New Roman" w:cs="Times New Roman"/>
                <w:sz w:val="24"/>
                <w:szCs w:val="24"/>
                <w:lang w:val="lv-LV" w:eastAsia="lv-LV"/>
              </w:rPr>
              <w:t xml:space="preserve">produkta </w:t>
            </w:r>
            <w:r w:rsidRPr="00285130">
              <w:rPr>
                <w:rFonts w:ascii="Times New Roman" w:eastAsia="Times New Roman" w:hAnsi="Times New Roman" w:cs="Times New Roman"/>
                <w:sz w:val="24"/>
                <w:szCs w:val="24"/>
                <w:lang w:val="lv-LV" w:eastAsia="lv-LV"/>
              </w:rPr>
              <w:t>ģeometriju</w:t>
            </w:r>
            <w:r w:rsidR="0097783F"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pasakot programmai, kā elements, piemēram</w:t>
            </w:r>
            <w:r w:rsidR="0097783F"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kāda detaļa, darbosies</w:t>
            </w:r>
            <w:r w:rsidR="00336BE5"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kādas slodzes tai tiks pieliktas,</w:t>
            </w:r>
            <w:r w:rsidR="00336BE5" w:rsidRPr="00285130">
              <w:rPr>
                <w:rFonts w:ascii="Times New Roman" w:eastAsia="Times New Roman" w:hAnsi="Times New Roman" w:cs="Times New Roman"/>
                <w:sz w:val="24"/>
                <w:szCs w:val="24"/>
                <w:lang w:val="lv-LV" w:eastAsia="lv-LV"/>
              </w:rPr>
              <w:t xml:space="preserve"> kā citi elementi stiprināsies, tādējādi aprakstot šo detaļu, kā rezultātā</w:t>
            </w:r>
            <w:r w:rsidRPr="00285130">
              <w:rPr>
                <w:rFonts w:ascii="Times New Roman" w:eastAsia="Times New Roman" w:hAnsi="Times New Roman" w:cs="Times New Roman"/>
                <w:sz w:val="24"/>
                <w:szCs w:val="24"/>
                <w:lang w:val="lv-LV" w:eastAsia="lv-LV"/>
              </w:rPr>
              <w:t xml:space="preserve"> programma</w:t>
            </w:r>
            <w:r w:rsidR="0097783F"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w:t>
            </w:r>
            <w:r w:rsidR="00336BE5" w:rsidRPr="00285130">
              <w:rPr>
                <w:rFonts w:ascii="Times New Roman" w:eastAsia="Times New Roman" w:hAnsi="Times New Roman" w:cs="Times New Roman"/>
                <w:sz w:val="24"/>
                <w:szCs w:val="24"/>
                <w:lang w:val="lv-LV" w:eastAsia="lv-LV"/>
              </w:rPr>
              <w:t>balstoties uz definēto informāciju</w:t>
            </w:r>
            <w:r w:rsidR="0097783F" w:rsidRPr="00285130">
              <w:rPr>
                <w:rFonts w:ascii="Times New Roman" w:eastAsia="Times New Roman" w:hAnsi="Times New Roman" w:cs="Times New Roman"/>
                <w:sz w:val="24"/>
                <w:szCs w:val="24"/>
                <w:lang w:val="lv-LV" w:eastAsia="lv-LV"/>
              </w:rPr>
              <w:t>,</w:t>
            </w:r>
            <w:r w:rsidR="00336BE5" w:rsidRPr="00285130">
              <w:rPr>
                <w:rFonts w:ascii="Times New Roman" w:eastAsia="Times New Roman" w:hAnsi="Times New Roman" w:cs="Times New Roman"/>
                <w:sz w:val="24"/>
                <w:szCs w:val="24"/>
                <w:lang w:val="lv-LV" w:eastAsia="lv-LV"/>
              </w:rPr>
              <w:t xml:space="preserve"> </w:t>
            </w:r>
            <w:r w:rsidRPr="00285130">
              <w:rPr>
                <w:rFonts w:ascii="Times New Roman" w:eastAsia="Times New Roman" w:hAnsi="Times New Roman" w:cs="Times New Roman"/>
                <w:sz w:val="24"/>
                <w:szCs w:val="24"/>
                <w:lang w:val="lv-LV" w:eastAsia="lv-LV"/>
              </w:rPr>
              <w:t xml:space="preserve">ģenerē </w:t>
            </w:r>
            <w:r w:rsidR="00336BE5" w:rsidRPr="00285130">
              <w:rPr>
                <w:rFonts w:ascii="Times New Roman" w:eastAsia="Times New Roman" w:hAnsi="Times New Roman" w:cs="Times New Roman"/>
                <w:sz w:val="24"/>
                <w:szCs w:val="24"/>
                <w:lang w:val="lv-LV" w:eastAsia="lv-LV"/>
              </w:rPr>
              <w:t>ģeometriju, kas varēs izpildīt uzdotās slodzes, to</w:t>
            </w:r>
            <w:r w:rsidR="0097783F" w:rsidRPr="00285130">
              <w:rPr>
                <w:rFonts w:ascii="Times New Roman" w:eastAsia="Times New Roman" w:hAnsi="Times New Roman" w:cs="Times New Roman"/>
                <w:sz w:val="24"/>
                <w:szCs w:val="24"/>
                <w:lang w:val="lv-LV" w:eastAsia="lv-LV"/>
              </w:rPr>
              <w:t xml:space="preserve"> sauc par</w:t>
            </w:r>
            <w:r w:rsidR="00336BE5" w:rsidRPr="00285130">
              <w:rPr>
                <w:rFonts w:ascii="Times New Roman" w:eastAsia="Times New Roman" w:hAnsi="Times New Roman" w:cs="Times New Roman"/>
                <w:sz w:val="24"/>
                <w:szCs w:val="24"/>
                <w:lang w:val="lv-LV" w:eastAsia="lv-LV"/>
              </w:rPr>
              <w:t xml:space="preserve"> </w:t>
            </w:r>
            <w:r w:rsidR="00336BE5" w:rsidRPr="00285130">
              <w:rPr>
                <w:rFonts w:ascii="Times New Roman" w:eastAsia="Times New Roman" w:hAnsi="Times New Roman" w:cs="Times New Roman"/>
                <w:b/>
                <w:i/>
                <w:sz w:val="24"/>
                <w:szCs w:val="24"/>
                <w:lang w:val="lv-LV" w:eastAsia="lv-LV"/>
              </w:rPr>
              <w:t>ģeneratīvo projektēšanu</w:t>
            </w:r>
            <w:r w:rsidR="00336BE5" w:rsidRPr="00285130">
              <w:rPr>
                <w:rFonts w:ascii="Times New Roman" w:eastAsia="Times New Roman" w:hAnsi="Times New Roman" w:cs="Times New Roman"/>
                <w:sz w:val="24"/>
                <w:szCs w:val="24"/>
                <w:lang w:val="lv-LV" w:eastAsia="lv-LV"/>
              </w:rPr>
              <w:t xml:space="preserve"> </w:t>
            </w:r>
            <w:r w:rsidR="00336BE5" w:rsidRPr="00285130">
              <w:rPr>
                <w:rFonts w:ascii="Times New Roman" w:eastAsia="Times New Roman" w:hAnsi="Times New Roman" w:cs="Times New Roman"/>
                <w:i/>
                <w:iCs/>
                <w:sz w:val="24"/>
                <w:szCs w:val="24"/>
                <w:lang w:val="lv-LV" w:eastAsia="lv-LV"/>
              </w:rPr>
              <w:t>(</w:t>
            </w:r>
            <w:r w:rsidR="005C09D9" w:rsidRPr="00285130">
              <w:rPr>
                <w:rFonts w:ascii="Times New Roman" w:eastAsia="Times New Roman" w:hAnsi="Times New Roman" w:cs="Times New Roman"/>
                <w:iCs/>
                <w:sz w:val="24"/>
                <w:szCs w:val="24"/>
                <w:lang w:val="lv-LV" w:eastAsia="lv-LV"/>
              </w:rPr>
              <w:t>angļu valodā</w:t>
            </w:r>
            <w:r w:rsidR="005C09D9" w:rsidRPr="00285130">
              <w:rPr>
                <w:rFonts w:ascii="Times New Roman" w:eastAsia="Times New Roman" w:hAnsi="Times New Roman" w:cs="Times New Roman"/>
                <w:i/>
                <w:iCs/>
                <w:sz w:val="24"/>
                <w:szCs w:val="24"/>
                <w:lang w:val="lv-LV" w:eastAsia="lv-LV"/>
              </w:rPr>
              <w:t xml:space="preserve"> - </w:t>
            </w:r>
            <w:proofErr w:type="spellStart"/>
            <w:r w:rsidR="00336BE5" w:rsidRPr="00285130">
              <w:rPr>
                <w:rFonts w:ascii="Times New Roman" w:eastAsia="Times New Roman" w:hAnsi="Times New Roman" w:cs="Times New Roman"/>
                <w:i/>
                <w:iCs/>
                <w:sz w:val="24"/>
                <w:szCs w:val="24"/>
                <w:lang w:val="lv-LV" w:eastAsia="lv-LV"/>
              </w:rPr>
              <w:t>generative</w:t>
            </w:r>
            <w:proofErr w:type="spellEnd"/>
            <w:r w:rsidR="00336BE5" w:rsidRPr="00285130">
              <w:rPr>
                <w:rFonts w:ascii="Times New Roman" w:eastAsia="Times New Roman" w:hAnsi="Times New Roman" w:cs="Times New Roman"/>
                <w:i/>
                <w:iCs/>
                <w:sz w:val="24"/>
                <w:szCs w:val="24"/>
                <w:lang w:val="lv-LV" w:eastAsia="lv-LV"/>
              </w:rPr>
              <w:t xml:space="preserve"> </w:t>
            </w:r>
            <w:proofErr w:type="spellStart"/>
            <w:r w:rsidR="00336BE5" w:rsidRPr="00285130">
              <w:rPr>
                <w:rFonts w:ascii="Times New Roman" w:eastAsia="Times New Roman" w:hAnsi="Times New Roman" w:cs="Times New Roman"/>
                <w:i/>
                <w:iCs/>
                <w:sz w:val="24"/>
                <w:szCs w:val="24"/>
                <w:lang w:val="lv-LV" w:eastAsia="lv-LV"/>
              </w:rPr>
              <w:t>design</w:t>
            </w:r>
            <w:proofErr w:type="spellEnd"/>
            <w:r w:rsidR="00336BE5" w:rsidRPr="00285130">
              <w:rPr>
                <w:rFonts w:ascii="Times New Roman" w:eastAsia="Times New Roman" w:hAnsi="Times New Roman" w:cs="Times New Roman"/>
                <w:i/>
                <w:iCs/>
                <w:sz w:val="24"/>
                <w:szCs w:val="24"/>
                <w:lang w:val="lv-LV" w:eastAsia="lv-LV"/>
              </w:rPr>
              <w:t>).</w:t>
            </w:r>
            <w:r w:rsidR="00336BE5" w:rsidRPr="00285130">
              <w:rPr>
                <w:rFonts w:ascii="Times New Roman" w:eastAsia="Times New Roman" w:hAnsi="Times New Roman" w:cs="Times New Roman"/>
                <w:sz w:val="24"/>
                <w:szCs w:val="24"/>
                <w:lang w:val="lv-LV" w:eastAsia="lv-LV"/>
              </w:rPr>
              <w:t xml:space="preserve"> </w:t>
            </w:r>
          </w:p>
          <w:p w14:paraId="6F89B187" w14:textId="7775E65A" w:rsidR="00D43712" w:rsidRPr="00285130" w:rsidRDefault="00336BE5"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 xml:space="preserve">Otrs līdzīgs virziens ir tā saucamā </w:t>
            </w:r>
            <w:proofErr w:type="spellStart"/>
            <w:r w:rsidRPr="00285130">
              <w:rPr>
                <w:rFonts w:ascii="Times New Roman" w:eastAsia="Times New Roman" w:hAnsi="Times New Roman" w:cs="Times New Roman"/>
                <w:b/>
                <w:i/>
                <w:sz w:val="24"/>
                <w:szCs w:val="24"/>
                <w:lang w:val="lv-LV" w:eastAsia="lv-LV"/>
              </w:rPr>
              <w:t>topoloģiskā</w:t>
            </w:r>
            <w:proofErr w:type="spellEnd"/>
            <w:r w:rsidRPr="00285130">
              <w:rPr>
                <w:rFonts w:ascii="Times New Roman" w:eastAsia="Times New Roman" w:hAnsi="Times New Roman" w:cs="Times New Roman"/>
                <w:b/>
                <w:i/>
                <w:sz w:val="24"/>
                <w:szCs w:val="24"/>
                <w:lang w:val="lv-LV" w:eastAsia="lv-LV"/>
              </w:rPr>
              <w:t xml:space="preserve"> optimizācija</w:t>
            </w:r>
            <w:r w:rsidRPr="00285130">
              <w:rPr>
                <w:rFonts w:ascii="Times New Roman" w:eastAsia="Times New Roman" w:hAnsi="Times New Roman" w:cs="Times New Roman"/>
                <w:sz w:val="24"/>
                <w:szCs w:val="24"/>
                <w:lang w:val="lv-LV" w:eastAsia="lv-LV"/>
              </w:rPr>
              <w:t xml:space="preserve"> </w:t>
            </w:r>
            <w:r w:rsidRPr="00285130">
              <w:rPr>
                <w:rFonts w:ascii="Times New Roman" w:eastAsia="Times New Roman" w:hAnsi="Times New Roman" w:cs="Times New Roman"/>
                <w:i/>
                <w:iCs/>
                <w:sz w:val="24"/>
                <w:szCs w:val="24"/>
                <w:lang w:val="lv-LV" w:eastAsia="lv-LV"/>
              </w:rPr>
              <w:t>(</w:t>
            </w:r>
            <w:r w:rsidR="00110B39" w:rsidRPr="00285130">
              <w:rPr>
                <w:rFonts w:ascii="Times New Roman" w:eastAsia="Times New Roman" w:hAnsi="Times New Roman" w:cs="Times New Roman"/>
                <w:iCs/>
                <w:sz w:val="24"/>
                <w:szCs w:val="24"/>
                <w:lang w:val="lv-LV" w:eastAsia="lv-LV"/>
              </w:rPr>
              <w:t>angļu valodā</w:t>
            </w:r>
            <w:r w:rsidR="00110B39" w:rsidRPr="00285130">
              <w:rPr>
                <w:rFonts w:ascii="Times New Roman" w:eastAsia="Times New Roman" w:hAnsi="Times New Roman" w:cs="Times New Roman"/>
                <w:i/>
                <w:iCs/>
                <w:sz w:val="24"/>
                <w:szCs w:val="24"/>
                <w:lang w:val="lv-LV" w:eastAsia="lv-LV"/>
              </w:rPr>
              <w:t xml:space="preserve"> -</w:t>
            </w:r>
            <w:proofErr w:type="spellStart"/>
            <w:r w:rsidR="00110B39" w:rsidRPr="00285130">
              <w:rPr>
                <w:rFonts w:ascii="Times New Roman" w:eastAsia="Times New Roman" w:hAnsi="Times New Roman" w:cs="Times New Roman"/>
                <w:i/>
                <w:iCs/>
                <w:sz w:val="24"/>
                <w:szCs w:val="24"/>
                <w:lang w:val="lv-LV" w:eastAsia="lv-LV"/>
              </w:rPr>
              <w:t>t</w:t>
            </w:r>
            <w:r w:rsidRPr="00285130">
              <w:rPr>
                <w:rFonts w:ascii="Times New Roman" w:eastAsia="Times New Roman" w:hAnsi="Times New Roman" w:cs="Times New Roman"/>
                <w:i/>
                <w:iCs/>
                <w:sz w:val="24"/>
                <w:szCs w:val="24"/>
                <w:lang w:val="lv-LV" w:eastAsia="lv-LV"/>
              </w:rPr>
              <w:t>opological</w:t>
            </w:r>
            <w:proofErr w:type="spellEnd"/>
            <w:r w:rsidRPr="00285130">
              <w:rPr>
                <w:rFonts w:ascii="Times New Roman" w:eastAsia="Times New Roman" w:hAnsi="Times New Roman" w:cs="Times New Roman"/>
                <w:i/>
                <w:iCs/>
                <w:sz w:val="24"/>
                <w:szCs w:val="24"/>
                <w:lang w:val="lv-LV" w:eastAsia="lv-LV"/>
              </w:rPr>
              <w:t xml:space="preserve"> </w:t>
            </w:r>
            <w:proofErr w:type="spellStart"/>
            <w:r w:rsidRPr="00285130">
              <w:rPr>
                <w:rFonts w:ascii="Times New Roman" w:eastAsia="Times New Roman" w:hAnsi="Times New Roman" w:cs="Times New Roman"/>
                <w:i/>
                <w:iCs/>
                <w:sz w:val="24"/>
                <w:szCs w:val="24"/>
                <w:lang w:val="lv-LV" w:eastAsia="lv-LV"/>
              </w:rPr>
              <w:t>optimization</w:t>
            </w:r>
            <w:proofErr w:type="spellEnd"/>
            <w:r w:rsidRPr="00285130">
              <w:rPr>
                <w:rFonts w:ascii="Times New Roman" w:eastAsia="Times New Roman" w:hAnsi="Times New Roman" w:cs="Times New Roman"/>
                <w:i/>
                <w:iCs/>
                <w:sz w:val="24"/>
                <w:szCs w:val="24"/>
                <w:lang w:val="lv-LV" w:eastAsia="lv-LV"/>
              </w:rPr>
              <w:t>)</w:t>
            </w:r>
            <w:r w:rsidRPr="00285130">
              <w:rPr>
                <w:rFonts w:ascii="Times New Roman" w:eastAsia="Times New Roman" w:hAnsi="Times New Roman" w:cs="Times New Roman"/>
                <w:sz w:val="24"/>
                <w:szCs w:val="24"/>
                <w:lang w:val="lv-LV" w:eastAsia="lv-LV"/>
              </w:rPr>
              <w:t xml:space="preserve">, kur inženieris izveido ģeometriju, kas pēc būtības pilda nepieciešamo uzdevumu, bet </w:t>
            </w:r>
            <w:r w:rsidR="00B95626" w:rsidRPr="00285130">
              <w:rPr>
                <w:rFonts w:ascii="Times New Roman" w:eastAsia="Times New Roman" w:hAnsi="Times New Roman" w:cs="Times New Roman"/>
                <w:sz w:val="24"/>
                <w:szCs w:val="24"/>
                <w:lang w:val="lv-LV" w:eastAsia="lv-LV"/>
              </w:rPr>
              <w:t>tai iespējams ir daudz lieka materiāla. Atkal definējot iespējamās slodzes</w:t>
            </w:r>
            <w:r w:rsidR="0097783F" w:rsidRPr="00285130">
              <w:rPr>
                <w:rFonts w:ascii="Times New Roman" w:eastAsia="Times New Roman" w:hAnsi="Times New Roman" w:cs="Times New Roman"/>
                <w:sz w:val="24"/>
                <w:szCs w:val="24"/>
                <w:lang w:val="lv-LV" w:eastAsia="lv-LV"/>
              </w:rPr>
              <w:t>,</w:t>
            </w:r>
            <w:r w:rsidR="00B95626" w:rsidRPr="00285130">
              <w:rPr>
                <w:rFonts w:ascii="Times New Roman" w:eastAsia="Times New Roman" w:hAnsi="Times New Roman" w:cs="Times New Roman"/>
                <w:sz w:val="24"/>
                <w:szCs w:val="24"/>
                <w:lang w:val="lv-LV" w:eastAsia="lv-LV"/>
              </w:rPr>
              <w:t xml:space="preserve"> ar šo metodi tiek ņemts nost materiāls - veidota ģeometrija, kas atkarībā no uzliktā optimizācijas uzdevuma (optimizējot meklējam labāko risinājumu) izveido ģeometriju, kas apmierina prasības.</w:t>
            </w:r>
          </w:p>
          <w:p w14:paraId="2351A083" w14:textId="3E9DB456" w:rsidR="00D43712" w:rsidRPr="00285130" w:rsidRDefault="009974AF"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 xml:space="preserve">NB! </w:t>
            </w:r>
            <w:r w:rsidR="00B95626" w:rsidRPr="00285130">
              <w:rPr>
                <w:rFonts w:ascii="Times New Roman" w:eastAsia="Times New Roman" w:hAnsi="Times New Roman" w:cs="Times New Roman"/>
                <w:b/>
                <w:i/>
                <w:sz w:val="24"/>
                <w:szCs w:val="24"/>
                <w:lang w:val="lv-LV" w:eastAsia="lv-LV"/>
              </w:rPr>
              <w:t>Būtiskākā atšķirība</w:t>
            </w:r>
            <w:r w:rsidR="00B95626" w:rsidRPr="00285130">
              <w:rPr>
                <w:rFonts w:ascii="Times New Roman" w:eastAsia="Times New Roman" w:hAnsi="Times New Roman" w:cs="Times New Roman"/>
                <w:sz w:val="24"/>
                <w:szCs w:val="24"/>
                <w:lang w:val="lv-LV" w:eastAsia="lv-LV"/>
              </w:rPr>
              <w:t xml:space="preserve"> starp abām metodēm</w:t>
            </w:r>
            <w:r w:rsidR="0097783F" w:rsidRPr="00285130">
              <w:rPr>
                <w:rFonts w:ascii="Times New Roman" w:eastAsia="Times New Roman" w:hAnsi="Times New Roman" w:cs="Times New Roman"/>
                <w:sz w:val="24"/>
                <w:szCs w:val="24"/>
                <w:lang w:val="lv-LV" w:eastAsia="lv-LV"/>
              </w:rPr>
              <w:t xml:space="preserve"> ir tāda</w:t>
            </w:r>
            <w:r w:rsidR="00B95626" w:rsidRPr="00285130">
              <w:rPr>
                <w:rFonts w:ascii="Times New Roman" w:eastAsia="Times New Roman" w:hAnsi="Times New Roman" w:cs="Times New Roman"/>
                <w:sz w:val="24"/>
                <w:szCs w:val="24"/>
                <w:lang w:val="lv-LV" w:eastAsia="lv-LV"/>
              </w:rPr>
              <w:t>, ka ģeneratīvā projektēšanā materiāls tiek likts klāt</w:t>
            </w:r>
            <w:r w:rsidR="0097783F" w:rsidRPr="00285130">
              <w:rPr>
                <w:rFonts w:ascii="Times New Roman" w:eastAsia="Times New Roman" w:hAnsi="Times New Roman" w:cs="Times New Roman"/>
                <w:sz w:val="24"/>
                <w:szCs w:val="24"/>
                <w:lang w:val="lv-LV" w:eastAsia="lv-LV"/>
              </w:rPr>
              <w:t>,</w:t>
            </w:r>
            <w:r w:rsidR="00B95626" w:rsidRPr="00285130">
              <w:rPr>
                <w:rFonts w:ascii="Times New Roman" w:eastAsia="Times New Roman" w:hAnsi="Times New Roman" w:cs="Times New Roman"/>
                <w:sz w:val="24"/>
                <w:szCs w:val="24"/>
                <w:lang w:val="lv-LV" w:eastAsia="lv-LV"/>
              </w:rPr>
              <w:t xml:space="preserve"> veidojot formu, bet </w:t>
            </w:r>
            <w:proofErr w:type="spellStart"/>
            <w:r w:rsidR="00B95626" w:rsidRPr="00285130">
              <w:rPr>
                <w:rFonts w:ascii="Times New Roman" w:eastAsia="Times New Roman" w:hAnsi="Times New Roman" w:cs="Times New Roman"/>
                <w:sz w:val="24"/>
                <w:szCs w:val="24"/>
                <w:lang w:val="lv-LV" w:eastAsia="lv-LV"/>
              </w:rPr>
              <w:t>topoloģiskajā</w:t>
            </w:r>
            <w:proofErr w:type="spellEnd"/>
            <w:r w:rsidR="00B95626" w:rsidRPr="00285130">
              <w:rPr>
                <w:rFonts w:ascii="Times New Roman" w:eastAsia="Times New Roman" w:hAnsi="Times New Roman" w:cs="Times New Roman"/>
                <w:sz w:val="24"/>
                <w:szCs w:val="24"/>
                <w:lang w:val="lv-LV" w:eastAsia="lv-LV"/>
              </w:rPr>
              <w:t xml:space="preserve"> optimizācijā visbiežāk tiek ņemts nost, lai sasniegtu labāko rezultātu – bieži vien rezultāti izskatās ļoti līdzīgi.</w:t>
            </w:r>
          </w:p>
          <w:p w14:paraId="79777985" w14:textId="77777777" w:rsidR="00226586" w:rsidRPr="00285130" w:rsidRDefault="00B95626"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Zemāk</w:t>
            </w:r>
            <w:r w:rsidR="001A1FAA" w:rsidRPr="00285130">
              <w:rPr>
                <w:rFonts w:ascii="Times New Roman" w:eastAsia="Times New Roman" w:hAnsi="Times New Roman" w:cs="Times New Roman"/>
                <w:sz w:val="24"/>
                <w:szCs w:val="24"/>
                <w:lang w:val="lv-LV" w:eastAsia="lv-LV"/>
              </w:rPr>
              <w:t xml:space="preserve"> attēlā</w:t>
            </w:r>
            <w:r w:rsidRPr="00285130">
              <w:rPr>
                <w:rFonts w:ascii="Times New Roman" w:eastAsia="Times New Roman" w:hAnsi="Times New Roman" w:cs="Times New Roman"/>
                <w:sz w:val="24"/>
                <w:szCs w:val="24"/>
                <w:lang w:val="lv-LV" w:eastAsia="lv-LV"/>
              </w:rPr>
              <w:t xml:space="preserve"> redzams interesants</w:t>
            </w:r>
            <w:r w:rsidR="001A1FAA" w:rsidRPr="00285130">
              <w:rPr>
                <w:rFonts w:ascii="Times New Roman" w:eastAsia="Times New Roman" w:hAnsi="Times New Roman" w:cs="Times New Roman"/>
                <w:sz w:val="24"/>
                <w:szCs w:val="24"/>
                <w:lang w:val="lv-LV" w:eastAsia="lv-LV"/>
              </w:rPr>
              <w:t xml:space="preserve"> </w:t>
            </w:r>
            <w:proofErr w:type="spellStart"/>
            <w:r w:rsidR="001A1FAA" w:rsidRPr="00285130">
              <w:rPr>
                <w:rFonts w:ascii="Times New Roman" w:eastAsia="Times New Roman" w:hAnsi="Times New Roman" w:cs="Times New Roman"/>
                <w:sz w:val="24"/>
                <w:szCs w:val="24"/>
                <w:lang w:val="lv-LV" w:eastAsia="lv-LV"/>
              </w:rPr>
              <w:t>topoloģiskās</w:t>
            </w:r>
            <w:proofErr w:type="spellEnd"/>
            <w:r w:rsidR="001A1FAA" w:rsidRPr="00285130">
              <w:rPr>
                <w:rFonts w:ascii="Times New Roman" w:eastAsia="Times New Roman" w:hAnsi="Times New Roman" w:cs="Times New Roman"/>
                <w:sz w:val="24"/>
                <w:szCs w:val="24"/>
                <w:lang w:val="lv-LV" w:eastAsia="lv-LV"/>
              </w:rPr>
              <w:t xml:space="preserve"> optimizācijas</w:t>
            </w:r>
            <w:r w:rsidRPr="00285130">
              <w:rPr>
                <w:rFonts w:ascii="Times New Roman" w:eastAsia="Times New Roman" w:hAnsi="Times New Roman" w:cs="Times New Roman"/>
                <w:sz w:val="24"/>
                <w:szCs w:val="24"/>
                <w:lang w:val="lv-LV" w:eastAsia="lv-LV"/>
              </w:rPr>
              <w:t xml:space="preserve"> piemērs</w:t>
            </w:r>
            <w:r w:rsidR="001A1FAA" w:rsidRPr="00285130">
              <w:rPr>
                <w:rFonts w:ascii="Times New Roman" w:eastAsia="Times New Roman" w:hAnsi="Times New Roman" w:cs="Times New Roman"/>
                <w:sz w:val="24"/>
                <w:szCs w:val="24"/>
                <w:lang w:val="lv-LV" w:eastAsia="lv-LV"/>
              </w:rPr>
              <w:t>, kur ar cilvēka siluetu attēlots sākuma variants, kur ģeometrija rupja un patērē daudz materiāla</w:t>
            </w:r>
            <w:r w:rsidR="00226586" w:rsidRPr="00285130">
              <w:rPr>
                <w:rFonts w:ascii="Times New Roman" w:eastAsia="Times New Roman" w:hAnsi="Times New Roman" w:cs="Times New Roman"/>
                <w:sz w:val="24"/>
                <w:szCs w:val="24"/>
                <w:lang w:val="lv-LV" w:eastAsia="lv-LV"/>
              </w:rPr>
              <w:t>,</w:t>
            </w:r>
            <w:r w:rsidR="001A1FAA" w:rsidRPr="00285130">
              <w:rPr>
                <w:rFonts w:ascii="Times New Roman" w:eastAsia="Times New Roman" w:hAnsi="Times New Roman" w:cs="Times New Roman"/>
                <w:sz w:val="24"/>
                <w:szCs w:val="24"/>
                <w:lang w:val="lv-LV" w:eastAsia="lv-LV"/>
              </w:rPr>
              <w:t xml:space="preserve"> un turpmāk no kreisās uz labo pusi soļi uz optimizētāku variantu.</w:t>
            </w:r>
          </w:p>
          <w:p w14:paraId="0E681AD1" w14:textId="77777777" w:rsidR="00FF7E26" w:rsidRPr="00285130" w:rsidRDefault="00B25752" w:rsidP="006D7FED">
            <w:pPr>
              <w:widowControl w:val="0"/>
              <w:shd w:val="clear" w:color="auto" w:fill="FFFFFF"/>
              <w:spacing w:before="120" w:line="240" w:lineRule="auto"/>
              <w:jc w:val="center"/>
              <w:rPr>
                <w:rFonts w:ascii="Times New Roman" w:eastAsia="Times New Roman" w:hAnsi="Times New Roman" w:cs="Times New Roman"/>
                <w:sz w:val="24"/>
                <w:szCs w:val="24"/>
                <w:lang w:val="lv-LV" w:eastAsia="lv-LV"/>
              </w:rPr>
            </w:pPr>
            <w:r w:rsidRPr="00285130">
              <w:rPr>
                <w:rFonts w:ascii="Times New Roman" w:hAnsi="Times New Roman" w:cs="Times New Roman"/>
                <w:b/>
                <w:noProof/>
                <w:sz w:val="24"/>
                <w:szCs w:val="24"/>
                <w:highlight w:val="lightGray"/>
                <w:lang w:val="lv-LV" w:eastAsia="lv-LV"/>
              </w:rPr>
              <w:drawing>
                <wp:inline distT="0" distB="0" distL="0" distR="0" wp14:anchorId="0990950C" wp14:editId="06896F58">
                  <wp:extent cx="4800598" cy="1813560"/>
                  <wp:effectExtent l="0" t="0" r="63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5619" b="27714"/>
                          <a:stretch/>
                        </pic:blipFill>
                        <pic:spPr bwMode="auto">
                          <a:xfrm>
                            <a:off x="0" y="0"/>
                            <a:ext cx="4859857" cy="1835947"/>
                          </a:xfrm>
                          <a:prstGeom prst="rect">
                            <a:avLst/>
                          </a:prstGeom>
                          <a:noFill/>
                          <a:ln>
                            <a:noFill/>
                          </a:ln>
                          <a:extLst>
                            <a:ext uri="{53640926-AAD7-44D8-BBD7-CCE9431645EC}">
                              <a14:shadowObscured xmlns:a14="http://schemas.microsoft.com/office/drawing/2010/main"/>
                            </a:ext>
                          </a:extLst>
                        </pic:spPr>
                      </pic:pic>
                    </a:graphicData>
                  </a:graphic>
                </wp:inline>
              </w:drawing>
            </w:r>
          </w:p>
          <w:p w14:paraId="0657441E" w14:textId="7BFD9B27" w:rsidR="00C21E08" w:rsidRPr="00285130" w:rsidRDefault="00C21E08"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 xml:space="preserve">Piemērs interesants ar </w:t>
            </w:r>
            <w:r w:rsidR="009974AF" w:rsidRPr="00285130">
              <w:rPr>
                <w:rFonts w:ascii="Times New Roman" w:eastAsia="Times New Roman" w:hAnsi="Times New Roman" w:cs="Times New Roman"/>
                <w:sz w:val="24"/>
                <w:szCs w:val="24"/>
                <w:lang w:val="lv-LV" w:eastAsia="lv-LV"/>
              </w:rPr>
              <w:t>to, ka simulācijas rezultātā tu vari</w:t>
            </w:r>
            <w:r w:rsidRPr="00285130">
              <w:rPr>
                <w:rFonts w:ascii="Times New Roman" w:eastAsia="Times New Roman" w:hAnsi="Times New Roman" w:cs="Times New Roman"/>
                <w:sz w:val="24"/>
                <w:szCs w:val="24"/>
                <w:lang w:val="lv-LV" w:eastAsia="lv-LV"/>
              </w:rPr>
              <w:t xml:space="preserve"> atpazīt to pašu klasisko krēslu, ko ikdienā </w:t>
            </w:r>
            <w:r w:rsidRPr="00285130">
              <w:rPr>
                <w:rFonts w:ascii="Times New Roman" w:eastAsia="Times New Roman" w:hAnsi="Times New Roman" w:cs="Times New Roman"/>
                <w:sz w:val="24"/>
                <w:szCs w:val="24"/>
                <w:lang w:val="lv-LV" w:eastAsia="lv-LV"/>
              </w:rPr>
              <w:lastRenderedPageBreak/>
              <w:t xml:space="preserve">lietojam. Šis piemērs ir ne tik daudz svarīgs </w:t>
            </w:r>
            <w:r w:rsidR="00226586" w:rsidRPr="00285130">
              <w:rPr>
                <w:rFonts w:ascii="Times New Roman" w:eastAsia="Times New Roman" w:hAnsi="Times New Roman" w:cs="Times New Roman"/>
                <w:sz w:val="24"/>
                <w:szCs w:val="24"/>
                <w:lang w:val="lv-LV" w:eastAsia="lv-LV"/>
              </w:rPr>
              <w:t xml:space="preserve">jauna </w:t>
            </w:r>
            <w:r w:rsidRPr="00285130">
              <w:rPr>
                <w:rFonts w:ascii="Times New Roman" w:eastAsia="Times New Roman" w:hAnsi="Times New Roman" w:cs="Times New Roman"/>
                <w:sz w:val="24"/>
                <w:szCs w:val="24"/>
                <w:lang w:val="lv-LV" w:eastAsia="lv-LV"/>
              </w:rPr>
              <w:t>krēsla izgudrošanai, bet vairāk, lai pierādītu, ka metode sniedz ticamu rezultātu. Bet, ja mēs vēlamies šādu krēslu ražot, mūsdienu tehnoloģijas mums to ļauj. Varam 3D modelēšanas programmā mazliet izgludināt formas</w:t>
            </w:r>
            <w:r w:rsidR="00A42205"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un tad domāt par ražošanas veidu, kā 3D drukāšana, ar kuru varētu no dažādiem materiāliem tieši izdrukāt šo krēslu vai, piemēram</w:t>
            </w:r>
            <w:r w:rsidR="00226586"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izdrukāt formu, kurā atliet no kāda materiāla šādu krēslu.</w:t>
            </w:r>
          </w:p>
          <w:p w14:paraId="008AE2CB" w14:textId="77777777" w:rsidR="00335C27" w:rsidRPr="00285130" w:rsidRDefault="00335C27"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p>
          <w:p w14:paraId="7124EFB2" w14:textId="4990A657" w:rsidR="00367A6D" w:rsidRPr="00285130" w:rsidRDefault="00367A6D" w:rsidP="001F4C12">
            <w:pPr>
              <w:pStyle w:val="NormalWeb"/>
              <w:widowControl w:val="0"/>
              <w:shd w:val="clear" w:color="auto" w:fill="FFFFFF"/>
              <w:spacing w:before="120" w:beforeAutospacing="0" w:after="0" w:afterAutospacing="0"/>
              <w:jc w:val="center"/>
              <w:rPr>
                <w:b/>
                <w:highlight w:val="lightGray"/>
              </w:rPr>
            </w:pPr>
            <w:r w:rsidRPr="00285130">
              <w:rPr>
                <w:noProof/>
              </w:rPr>
              <w:drawing>
                <wp:inline distT="0" distB="0" distL="0" distR="0" wp14:anchorId="06A9F14D" wp14:editId="59644640">
                  <wp:extent cx="2951445" cy="2214880"/>
                  <wp:effectExtent l="0" t="0" r="1905" b="0"/>
                  <wp:docPr id="11" name="Attēls 11" descr="generico_chai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ico_chair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1480" cy="2214906"/>
                          </a:xfrm>
                          <a:prstGeom prst="rect">
                            <a:avLst/>
                          </a:prstGeom>
                          <a:noFill/>
                          <a:ln>
                            <a:noFill/>
                          </a:ln>
                        </pic:spPr>
                      </pic:pic>
                    </a:graphicData>
                  </a:graphic>
                </wp:inline>
              </w:drawing>
            </w:r>
          </w:p>
          <w:p w14:paraId="26F3B4D2" w14:textId="176BFF62" w:rsidR="00767FE4" w:rsidRPr="00285130" w:rsidRDefault="00C21E08" w:rsidP="001F4C12">
            <w:pPr>
              <w:pStyle w:val="NormalWeb"/>
              <w:widowControl w:val="0"/>
              <w:shd w:val="clear" w:color="auto" w:fill="FFFFFF"/>
              <w:spacing w:before="120" w:beforeAutospacing="0" w:after="0" w:afterAutospacing="0"/>
              <w:jc w:val="both"/>
              <w:rPr>
                <w:shd w:val="clear" w:color="auto" w:fill="FFFFFF"/>
              </w:rPr>
            </w:pPr>
            <w:r w:rsidRPr="00285130">
              <w:rPr>
                <w:shd w:val="clear" w:color="auto" w:fill="FFFFFF"/>
              </w:rPr>
              <w:t>Cita, bet ne mazāk interesanta lieta</w:t>
            </w:r>
            <w:r w:rsidR="00226586" w:rsidRPr="00285130">
              <w:rPr>
                <w:shd w:val="clear" w:color="auto" w:fill="FFFFFF"/>
              </w:rPr>
              <w:t>, ar ko saskara</w:t>
            </w:r>
            <w:r w:rsidRPr="00285130">
              <w:rPr>
                <w:shd w:val="clear" w:color="auto" w:fill="FFFFFF"/>
              </w:rPr>
              <w:t>s ikdienā inženieri</w:t>
            </w:r>
            <w:r w:rsidR="00226586" w:rsidRPr="00285130">
              <w:rPr>
                <w:shd w:val="clear" w:color="auto" w:fill="FFFFFF"/>
              </w:rPr>
              <w:t>,</w:t>
            </w:r>
            <w:r w:rsidRPr="00285130">
              <w:rPr>
                <w:shd w:val="clear" w:color="auto" w:fill="FFFFFF"/>
              </w:rPr>
              <w:t xml:space="preserve"> ir spēka pārneses me</w:t>
            </w:r>
            <w:r w:rsidR="00A65ABB" w:rsidRPr="00285130">
              <w:rPr>
                <w:shd w:val="clear" w:color="auto" w:fill="FFFFFF"/>
              </w:rPr>
              <w:t>h</w:t>
            </w:r>
            <w:r w:rsidRPr="00285130">
              <w:rPr>
                <w:shd w:val="clear" w:color="auto" w:fill="FFFFFF"/>
              </w:rPr>
              <w:t>ānismi. Gadījumos, kad produktos ir kustīgi elementi, kas veic kādu uzdevumu, pi</w:t>
            </w:r>
            <w:r w:rsidR="00A65ABB" w:rsidRPr="00285130">
              <w:rPr>
                <w:shd w:val="clear" w:color="auto" w:fill="FFFFFF"/>
              </w:rPr>
              <w:t>e</w:t>
            </w:r>
            <w:r w:rsidRPr="00285130">
              <w:rPr>
                <w:shd w:val="clear" w:color="auto" w:fill="FFFFFF"/>
              </w:rPr>
              <w:t>mēram, griežas, pārvieto, paceļ</w:t>
            </w:r>
            <w:r w:rsidR="00A65ABB" w:rsidRPr="00285130">
              <w:rPr>
                <w:shd w:val="clear" w:color="auto" w:fill="FFFFFF"/>
              </w:rPr>
              <w:t xml:space="preserve"> un tamlīdzīgi</w:t>
            </w:r>
            <w:r w:rsidR="00226586" w:rsidRPr="00285130">
              <w:rPr>
                <w:shd w:val="clear" w:color="auto" w:fill="FFFFFF"/>
              </w:rPr>
              <w:t>,</w:t>
            </w:r>
            <w:r w:rsidR="00A65ABB" w:rsidRPr="00285130">
              <w:rPr>
                <w:shd w:val="clear" w:color="auto" w:fill="FFFFFF"/>
              </w:rPr>
              <w:t xml:space="preserve"> inženierim ir svarīgi atrast piemērotāko un to pielietot. </w:t>
            </w:r>
          </w:p>
          <w:p w14:paraId="2CFE20EA" w14:textId="6E6C941C" w:rsidR="00C21E08" w:rsidRPr="00285130" w:rsidRDefault="008865D2" w:rsidP="001F4C12">
            <w:pPr>
              <w:pStyle w:val="NormalWeb"/>
              <w:widowControl w:val="0"/>
              <w:shd w:val="clear" w:color="auto" w:fill="FFFFFF"/>
              <w:spacing w:before="120" w:beforeAutospacing="0" w:after="0" w:afterAutospacing="0"/>
              <w:jc w:val="both"/>
              <w:rPr>
                <w:shd w:val="clear" w:color="auto" w:fill="FFFFFF"/>
              </w:rPr>
            </w:pPr>
            <w:r w:rsidRPr="00285130">
              <w:rPr>
                <w:shd w:val="clear" w:color="auto" w:fill="FFFFFF"/>
              </w:rPr>
              <w:t xml:space="preserve">Mehānismus varam atrast visdažādākajās vietās, velosipēdā, </w:t>
            </w:r>
            <w:proofErr w:type="spellStart"/>
            <w:r w:rsidRPr="00285130">
              <w:rPr>
                <w:shd w:val="clear" w:color="auto" w:fill="FFFFFF"/>
              </w:rPr>
              <w:t>blende</w:t>
            </w:r>
            <w:r w:rsidR="00226586" w:rsidRPr="00285130">
              <w:rPr>
                <w:shd w:val="clear" w:color="auto" w:fill="FFFFFF"/>
              </w:rPr>
              <w:t>rī</w:t>
            </w:r>
            <w:proofErr w:type="spellEnd"/>
            <w:r w:rsidR="00226586" w:rsidRPr="00285130">
              <w:rPr>
                <w:shd w:val="clear" w:color="auto" w:fill="FFFFFF"/>
              </w:rPr>
              <w:t xml:space="preserve">, automašīnā </w:t>
            </w:r>
            <w:r w:rsidR="00911C6E" w:rsidRPr="00285130">
              <w:rPr>
                <w:shd w:val="clear" w:color="auto" w:fill="FFFFFF"/>
              </w:rPr>
              <w:t>(</w:t>
            </w:r>
            <w:r w:rsidR="00226586" w:rsidRPr="00285130">
              <w:rPr>
                <w:shd w:val="clear" w:color="auto" w:fill="FFFFFF"/>
              </w:rPr>
              <w:t>neskaitāmi</w:t>
            </w:r>
            <w:r w:rsidR="00911C6E" w:rsidRPr="00285130">
              <w:rPr>
                <w:shd w:val="clear" w:color="auto" w:fill="FFFFFF"/>
              </w:rPr>
              <w:t>)</w:t>
            </w:r>
            <w:r w:rsidR="00226586" w:rsidRPr="00285130">
              <w:rPr>
                <w:shd w:val="clear" w:color="auto" w:fill="FFFFFF"/>
              </w:rPr>
              <w:t>, liftā</w:t>
            </w:r>
            <w:r w:rsidRPr="00285130">
              <w:rPr>
                <w:shd w:val="clear" w:color="auto" w:fill="FFFFFF"/>
              </w:rPr>
              <w:t xml:space="preserve"> gan pacelšanas, gan arī durvju atvēršanas mehānisms, tie ir visapkārt un daudzkārt pat mums neredzami. Vienkāršākie spēka pārvades mehānismi </w:t>
            </w:r>
            <w:r w:rsidR="007F54A0" w:rsidRPr="00285130">
              <w:rPr>
                <w:shd w:val="clear" w:color="auto" w:fill="FFFFFF"/>
              </w:rPr>
              <w:t xml:space="preserve">ir </w:t>
            </w:r>
            <w:r w:rsidRPr="00285130">
              <w:rPr>
                <w:shd w:val="clear" w:color="auto" w:fill="FFFFFF"/>
              </w:rPr>
              <w:t xml:space="preserve">ķēdes un siksnu pārvadi, zobrati, kas </w:t>
            </w:r>
            <w:r w:rsidR="0067462A" w:rsidRPr="00285130">
              <w:rPr>
                <w:shd w:val="clear" w:color="auto" w:fill="FFFFFF"/>
              </w:rPr>
              <w:t>visbiežāk</w:t>
            </w:r>
            <w:r w:rsidR="007F54A0" w:rsidRPr="00285130">
              <w:rPr>
                <w:shd w:val="clear" w:color="auto" w:fill="FFFFFF"/>
              </w:rPr>
              <w:t xml:space="preserve"> pārvada rotācijas kustību, bet atkarībā no izmēriem un veida var mainīt gan kustības virzienu, gan kustības ātrumu, gan kustības veidu, gan spēku, kas tiek padots uz dzenošo elementu.</w:t>
            </w:r>
          </w:p>
          <w:p w14:paraId="7285BA79" w14:textId="253123D3" w:rsidR="00A1716A" w:rsidRPr="00285130" w:rsidRDefault="00A1716A" w:rsidP="001F4C12">
            <w:pPr>
              <w:pStyle w:val="NormalWeb"/>
              <w:widowControl w:val="0"/>
              <w:shd w:val="clear" w:color="auto" w:fill="FFFFFF"/>
              <w:spacing w:before="120" w:beforeAutospacing="0" w:after="0" w:afterAutospacing="0"/>
              <w:jc w:val="both"/>
              <w:rPr>
                <w:shd w:val="clear" w:color="auto" w:fill="FFFFFF"/>
              </w:rPr>
            </w:pPr>
            <w:r w:rsidRPr="00285130">
              <w:rPr>
                <w:shd w:val="clear" w:color="auto" w:fill="FFFFFF"/>
              </w:rPr>
              <w:t>Par vienu</w:t>
            </w:r>
            <w:r w:rsidR="00C63782" w:rsidRPr="00285130">
              <w:rPr>
                <w:shd w:val="clear" w:color="auto" w:fill="FFFFFF"/>
              </w:rPr>
              <w:t xml:space="preserve"> no</w:t>
            </w:r>
            <w:r w:rsidRPr="00285130">
              <w:rPr>
                <w:shd w:val="clear" w:color="auto" w:fill="FFFFFF"/>
              </w:rPr>
              <w:t xml:space="preserve"> vienkāršākiem mehānismiem varam uzskatīt līdzsvara šūpoles, caur kuru darbību var tikt izskaidroti gan zobrati, gan citi spēka un ātruma pārneses veidi.</w:t>
            </w:r>
          </w:p>
          <w:p w14:paraId="2F279EE7" w14:textId="7C260019" w:rsidR="00843CB7" w:rsidRPr="00285130" w:rsidRDefault="007D2D1D" w:rsidP="001F4C12">
            <w:pPr>
              <w:widowControl w:val="0"/>
              <w:shd w:val="clear" w:color="auto" w:fill="FFFFFF"/>
              <w:spacing w:before="120" w:line="240" w:lineRule="auto"/>
              <w:jc w:val="center"/>
              <w:rPr>
                <w:rFonts w:ascii="Times New Roman" w:eastAsia="Times New Roman" w:hAnsi="Times New Roman" w:cs="Times New Roman"/>
                <w:sz w:val="24"/>
                <w:szCs w:val="24"/>
                <w:lang w:val="lv-LV" w:eastAsia="lv-LV"/>
              </w:rPr>
            </w:pPr>
            <w:r w:rsidRPr="00285130">
              <w:rPr>
                <w:rFonts w:ascii="Times New Roman" w:hAnsi="Times New Roman" w:cs="Times New Roman"/>
                <w:noProof/>
                <w:sz w:val="24"/>
                <w:szCs w:val="24"/>
                <w:lang w:val="lv-LV" w:eastAsia="lv-LV"/>
              </w:rPr>
              <w:drawing>
                <wp:inline distT="0" distB="0" distL="0" distR="0" wp14:anchorId="161054FB" wp14:editId="3084EA96">
                  <wp:extent cx="2851285" cy="3078853"/>
                  <wp:effectExtent l="0" t="0" r="6350" b="762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2426" cy="3090883"/>
                          </a:xfrm>
                          <a:prstGeom prst="rect">
                            <a:avLst/>
                          </a:prstGeom>
                        </pic:spPr>
                      </pic:pic>
                    </a:graphicData>
                  </a:graphic>
                </wp:inline>
              </w:drawing>
            </w:r>
          </w:p>
          <w:p w14:paraId="037405F8" w14:textId="77777777" w:rsidR="00C738BE" w:rsidRPr="00285130" w:rsidRDefault="002D0ECF"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 xml:space="preserve">Ja </w:t>
            </w:r>
            <w:r w:rsidR="00767FE4" w:rsidRPr="00285130">
              <w:rPr>
                <w:rFonts w:ascii="Times New Roman" w:eastAsia="Times New Roman" w:hAnsi="Times New Roman" w:cs="Times New Roman"/>
                <w:sz w:val="24"/>
                <w:szCs w:val="24"/>
                <w:lang w:val="lv-LV" w:eastAsia="lv-LV"/>
              </w:rPr>
              <w:t xml:space="preserve">līdzsvara </w:t>
            </w:r>
            <w:r w:rsidRPr="00285130">
              <w:rPr>
                <w:rFonts w:ascii="Times New Roman" w:eastAsia="Times New Roman" w:hAnsi="Times New Roman" w:cs="Times New Roman"/>
                <w:sz w:val="24"/>
                <w:szCs w:val="24"/>
                <w:lang w:val="lv-LV" w:eastAsia="lv-LV"/>
              </w:rPr>
              <w:t xml:space="preserve">šūpoļu abas puses sver vienādi, tad šūpoles ieņem horizontālu stāvokli, ja viena no pusēm kļūst smagāka, tad tā nolaižas. Attālumu no centra līdz spēka </w:t>
            </w:r>
            <w:r w:rsidRPr="00285130">
              <w:rPr>
                <w:rFonts w:ascii="Times New Roman" w:eastAsia="Times New Roman" w:hAnsi="Times New Roman" w:cs="Times New Roman"/>
                <w:i/>
                <w:iCs/>
                <w:sz w:val="24"/>
                <w:szCs w:val="24"/>
                <w:lang w:val="lv-LV" w:eastAsia="lv-LV"/>
              </w:rPr>
              <w:t>(svara)</w:t>
            </w:r>
            <w:r w:rsidRPr="00285130">
              <w:rPr>
                <w:rFonts w:ascii="Times New Roman" w:eastAsia="Times New Roman" w:hAnsi="Times New Roman" w:cs="Times New Roman"/>
                <w:sz w:val="24"/>
                <w:szCs w:val="24"/>
                <w:lang w:val="lv-LV" w:eastAsia="lv-LV"/>
              </w:rPr>
              <w:t xml:space="preserve"> pielikša</w:t>
            </w:r>
            <w:r w:rsidR="00911C6E" w:rsidRPr="00285130">
              <w:rPr>
                <w:rFonts w:ascii="Times New Roman" w:eastAsia="Times New Roman" w:hAnsi="Times New Roman" w:cs="Times New Roman"/>
                <w:sz w:val="24"/>
                <w:szCs w:val="24"/>
                <w:lang w:val="lv-LV" w:eastAsia="lv-LV"/>
              </w:rPr>
              <w:t xml:space="preserve">nas vietai sauc </w:t>
            </w:r>
            <w:r w:rsidR="00911C6E" w:rsidRPr="00285130">
              <w:rPr>
                <w:rFonts w:ascii="Times New Roman" w:eastAsia="Times New Roman" w:hAnsi="Times New Roman" w:cs="Times New Roman"/>
                <w:sz w:val="24"/>
                <w:szCs w:val="24"/>
                <w:lang w:val="lv-LV" w:eastAsia="lv-LV"/>
              </w:rPr>
              <w:lastRenderedPageBreak/>
              <w:t>par plecu. Ar šo</w:t>
            </w:r>
            <w:r w:rsidRPr="00285130">
              <w:rPr>
                <w:rFonts w:ascii="Times New Roman" w:eastAsia="Times New Roman" w:hAnsi="Times New Roman" w:cs="Times New Roman"/>
                <w:sz w:val="24"/>
                <w:szCs w:val="24"/>
                <w:lang w:val="lv-LV" w:eastAsia="lv-LV"/>
              </w:rPr>
              <w:t xml:space="preserve"> plec</w:t>
            </w:r>
            <w:r w:rsidR="00911C6E" w:rsidRPr="00285130">
              <w:rPr>
                <w:rFonts w:ascii="Times New Roman" w:eastAsia="Times New Roman" w:hAnsi="Times New Roman" w:cs="Times New Roman"/>
                <w:sz w:val="24"/>
                <w:szCs w:val="24"/>
                <w:lang w:val="lv-LV" w:eastAsia="lv-LV"/>
              </w:rPr>
              <w:t>u</w:t>
            </w:r>
            <w:r w:rsidRPr="00285130">
              <w:rPr>
                <w:rFonts w:ascii="Times New Roman" w:eastAsia="Times New Roman" w:hAnsi="Times New Roman" w:cs="Times New Roman"/>
                <w:sz w:val="24"/>
                <w:szCs w:val="24"/>
                <w:lang w:val="lv-LV" w:eastAsia="lv-LV"/>
              </w:rPr>
              <w:t xml:space="preserve"> garuma atšķirību</w:t>
            </w:r>
            <w:r w:rsidR="008F4B2F" w:rsidRPr="00285130">
              <w:rPr>
                <w:rFonts w:ascii="Times New Roman" w:eastAsia="Times New Roman" w:hAnsi="Times New Roman" w:cs="Times New Roman"/>
                <w:sz w:val="24"/>
                <w:szCs w:val="24"/>
                <w:lang w:val="lv-LV" w:eastAsia="lv-LV"/>
              </w:rPr>
              <w:t xml:space="preserve"> varam mainīt gan līdzsvaru, gan ieregulēt to, ja svars abos galos atšķirīgs.</w:t>
            </w:r>
          </w:p>
          <w:p w14:paraId="120EDC82" w14:textId="7E18AEB7" w:rsidR="00226586" w:rsidRPr="00285130" w:rsidRDefault="008F4B2F"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Izmantojot šīs zināšanas</w:t>
            </w:r>
            <w:r w:rsidR="00226586" w:rsidRPr="00285130">
              <w:rPr>
                <w:rFonts w:ascii="Times New Roman" w:eastAsia="Times New Roman" w:hAnsi="Times New Roman" w:cs="Times New Roman"/>
                <w:sz w:val="24"/>
                <w:szCs w:val="24"/>
                <w:lang w:val="lv-LV" w:eastAsia="lv-LV"/>
              </w:rPr>
              <w:t>,</w:t>
            </w:r>
            <w:r w:rsidRPr="00285130">
              <w:rPr>
                <w:rFonts w:ascii="Times New Roman" w:eastAsia="Times New Roman" w:hAnsi="Times New Roman" w:cs="Times New Roman"/>
                <w:sz w:val="24"/>
                <w:szCs w:val="24"/>
                <w:lang w:val="lv-LV" w:eastAsia="lv-LV"/>
              </w:rPr>
              <w:t xml:space="preserve"> varam arī pacelt ko ļoti smagu ar šādu mehānismu, ja smagā elementa pusē atstājam īsu plecu, bet paši spiežam uz garāku plecu. </w:t>
            </w:r>
            <w:r w:rsidR="00226586" w:rsidRPr="00285130">
              <w:rPr>
                <w:rFonts w:ascii="Times New Roman" w:eastAsia="Times New Roman" w:hAnsi="Times New Roman" w:cs="Times New Roman"/>
                <w:sz w:val="24"/>
                <w:szCs w:val="24"/>
                <w:lang w:val="lv-LV" w:eastAsia="lv-LV"/>
              </w:rPr>
              <w:t>Pārvietojot svarus tuvāk</w:t>
            </w:r>
            <w:r w:rsidR="0008447E" w:rsidRPr="00285130">
              <w:rPr>
                <w:rFonts w:ascii="Times New Roman" w:eastAsia="Times New Roman" w:hAnsi="Times New Roman" w:cs="Times New Roman"/>
                <w:sz w:val="24"/>
                <w:szCs w:val="24"/>
                <w:lang w:val="lv-LV" w:eastAsia="lv-LV"/>
              </w:rPr>
              <w:t xml:space="preserve"> vai tālāk no centra, varam iegūt līdzsvaru, novienādojot piepūles uz centra asi.</w:t>
            </w:r>
          </w:p>
          <w:p w14:paraId="16408FD7" w14:textId="05CC0830" w:rsidR="008F4B2F" w:rsidRPr="00285130" w:rsidRDefault="008F4B2F"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i/>
                <w:iCs/>
                <w:sz w:val="24"/>
                <w:szCs w:val="24"/>
                <w:lang w:val="lv-LV" w:eastAsia="lv-LV"/>
              </w:rPr>
              <w:t xml:space="preserve">Senais domātājs </w:t>
            </w:r>
            <w:proofErr w:type="spellStart"/>
            <w:r w:rsidRPr="00285130">
              <w:rPr>
                <w:rFonts w:ascii="Times New Roman" w:eastAsia="Times New Roman" w:hAnsi="Times New Roman" w:cs="Times New Roman"/>
                <w:i/>
                <w:iCs/>
                <w:sz w:val="24"/>
                <w:szCs w:val="24"/>
                <w:lang w:val="lv-LV" w:eastAsia="lv-LV"/>
              </w:rPr>
              <w:t>Arhimeds</w:t>
            </w:r>
            <w:proofErr w:type="spellEnd"/>
            <w:r w:rsidRPr="00285130">
              <w:rPr>
                <w:rFonts w:ascii="Times New Roman" w:eastAsia="Times New Roman" w:hAnsi="Times New Roman" w:cs="Times New Roman"/>
                <w:i/>
                <w:iCs/>
                <w:sz w:val="24"/>
                <w:szCs w:val="24"/>
                <w:lang w:val="lv-LV" w:eastAsia="lv-LV"/>
              </w:rPr>
              <w:t xml:space="preserve"> esot teicis, dodiet man atbalsta punktu un pietiekami garu plecu</w:t>
            </w:r>
            <w:r w:rsidR="00226586" w:rsidRPr="00285130">
              <w:rPr>
                <w:rFonts w:ascii="Times New Roman" w:eastAsia="Times New Roman" w:hAnsi="Times New Roman" w:cs="Times New Roman"/>
                <w:i/>
                <w:iCs/>
                <w:sz w:val="24"/>
                <w:szCs w:val="24"/>
                <w:lang w:val="lv-LV" w:eastAsia="lv-LV"/>
              </w:rPr>
              <w:t>,</w:t>
            </w:r>
            <w:r w:rsidRPr="00285130">
              <w:rPr>
                <w:rFonts w:ascii="Times New Roman" w:eastAsia="Times New Roman" w:hAnsi="Times New Roman" w:cs="Times New Roman"/>
                <w:i/>
                <w:iCs/>
                <w:sz w:val="24"/>
                <w:szCs w:val="24"/>
                <w:lang w:val="lv-LV" w:eastAsia="lv-LV"/>
              </w:rPr>
              <w:t xml:space="preserve"> un viņš varēšot pacelt Zemeslodi.</w:t>
            </w:r>
          </w:p>
          <w:p w14:paraId="3CA9C202" w14:textId="774717A8" w:rsidR="00CC40E4" w:rsidRPr="00285130" w:rsidRDefault="00CC40E4"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Sastādot matemāt</w:t>
            </w:r>
            <w:r w:rsidR="00911C6E" w:rsidRPr="00285130">
              <w:rPr>
                <w:rFonts w:ascii="Times New Roman" w:eastAsia="Times New Roman" w:hAnsi="Times New Roman" w:cs="Times New Roman"/>
                <w:sz w:val="24"/>
                <w:szCs w:val="24"/>
                <w:lang w:val="lv-LV" w:eastAsia="lv-LV"/>
              </w:rPr>
              <w:t>isku attiecību ar svaru un plecu</w:t>
            </w:r>
            <w:r w:rsidRPr="00285130">
              <w:rPr>
                <w:rFonts w:ascii="Times New Roman" w:eastAsia="Times New Roman" w:hAnsi="Times New Roman" w:cs="Times New Roman"/>
                <w:sz w:val="24"/>
                <w:szCs w:val="24"/>
                <w:lang w:val="lv-LV" w:eastAsia="lv-LV"/>
              </w:rPr>
              <w:t xml:space="preserve"> garumiem, iespējams izrēķināt nezināmo svaru. Šis princips tiek izmantots klasiskajos līdzsvara svaros.</w:t>
            </w:r>
            <w:r w:rsidR="0008447E" w:rsidRPr="00285130">
              <w:rPr>
                <w:rFonts w:ascii="Times New Roman" w:eastAsia="Times New Roman" w:hAnsi="Times New Roman" w:cs="Times New Roman"/>
                <w:sz w:val="24"/>
                <w:szCs w:val="24"/>
                <w:lang w:val="lv-LV" w:eastAsia="lv-LV"/>
              </w:rPr>
              <w:t xml:space="preserve"> Smalkāk šos vienkāršos un cilvēcei sen zināmos jautājumus jūs apskatīsiet fizikas nodarbībās.</w:t>
            </w:r>
          </w:p>
          <w:p w14:paraId="6FDC63F8" w14:textId="76D06F6E" w:rsidR="00726D20" w:rsidRPr="00285130" w:rsidRDefault="00CC40E4" w:rsidP="001F4C12">
            <w:pPr>
              <w:widowControl w:val="0"/>
              <w:shd w:val="clear" w:color="auto" w:fill="FFFFFF"/>
              <w:spacing w:before="120" w:line="240" w:lineRule="auto"/>
              <w:jc w:val="center"/>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br/>
            </w:r>
            <w:r w:rsidRPr="00285130">
              <w:rPr>
                <w:rFonts w:ascii="Times New Roman" w:hAnsi="Times New Roman" w:cs="Times New Roman"/>
                <w:noProof/>
                <w:sz w:val="24"/>
                <w:szCs w:val="24"/>
                <w:lang w:val="lv-LV" w:eastAsia="lv-LV"/>
              </w:rPr>
              <w:drawing>
                <wp:inline distT="0" distB="0" distL="0" distR="0" wp14:anchorId="32A27A76" wp14:editId="10C5BB2A">
                  <wp:extent cx="1946616" cy="1949824"/>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1963841" cy="1967077"/>
                          </a:xfrm>
                          <a:prstGeom prst="rect">
                            <a:avLst/>
                          </a:prstGeom>
                        </pic:spPr>
                      </pic:pic>
                    </a:graphicData>
                  </a:graphic>
                </wp:inline>
              </w:drawing>
            </w:r>
            <w:r w:rsidR="0008447E" w:rsidRPr="00285130">
              <w:rPr>
                <w:rFonts w:ascii="Times New Roman" w:eastAsia="Times New Roman" w:hAnsi="Times New Roman" w:cs="Times New Roman"/>
                <w:sz w:val="24"/>
                <w:szCs w:val="24"/>
                <w:lang w:val="lv-LV" w:eastAsia="lv-LV"/>
              </w:rPr>
              <w:t xml:space="preserve">   </w:t>
            </w:r>
            <w:r w:rsidR="00FC3FF3" w:rsidRPr="00285130">
              <w:rPr>
                <w:rFonts w:ascii="Times New Roman" w:hAnsi="Times New Roman" w:cs="Times New Roman"/>
                <w:noProof/>
                <w:sz w:val="24"/>
                <w:szCs w:val="24"/>
                <w:lang w:val="lv-LV" w:eastAsia="lv-LV"/>
              </w:rPr>
              <w:drawing>
                <wp:inline distT="0" distB="0" distL="0" distR="0" wp14:anchorId="258F222A" wp14:editId="7F1E671E">
                  <wp:extent cx="3076223" cy="1761386"/>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3094229" cy="1771696"/>
                          </a:xfrm>
                          <a:prstGeom prst="rect">
                            <a:avLst/>
                          </a:prstGeom>
                        </pic:spPr>
                      </pic:pic>
                    </a:graphicData>
                  </a:graphic>
                </wp:inline>
              </w:drawing>
            </w:r>
          </w:p>
          <w:p w14:paraId="395C4007" w14:textId="6D68011F" w:rsidR="00FC3FF3" w:rsidRPr="00285130" w:rsidRDefault="0008447E" w:rsidP="004D2561">
            <w:pPr>
              <w:spacing w:before="120" w:line="240" w:lineRule="auto"/>
              <w:ind w:left="57"/>
              <w:rPr>
                <w:rFonts w:ascii="Times New Roman" w:hAnsi="Times New Roman" w:cs="Times New Roman"/>
                <w:sz w:val="24"/>
                <w:szCs w:val="24"/>
                <w:lang w:val="lv-LV" w:eastAsia="lv-LV"/>
              </w:rPr>
            </w:pPr>
            <w:r w:rsidRPr="00285130">
              <w:rPr>
                <w:rFonts w:ascii="Times New Roman" w:hAnsi="Times New Roman" w:cs="Times New Roman"/>
                <w:lang w:val="lv-LV" w:eastAsia="lv-LV"/>
              </w:rPr>
              <w:br/>
            </w:r>
            <w:r w:rsidRPr="00285130">
              <w:rPr>
                <w:rFonts w:ascii="Times New Roman" w:hAnsi="Times New Roman" w:cs="Times New Roman"/>
                <w:sz w:val="24"/>
                <w:szCs w:val="24"/>
                <w:lang w:val="lv-LV" w:eastAsia="lv-LV"/>
              </w:rPr>
              <w:t xml:space="preserve">Kontroljautājums: Ko </w:t>
            </w:r>
            <w:r w:rsidR="002C6E7D" w:rsidRPr="00285130">
              <w:rPr>
                <w:rFonts w:ascii="Times New Roman" w:hAnsi="Times New Roman" w:cs="Times New Roman"/>
                <w:sz w:val="24"/>
                <w:szCs w:val="24"/>
                <w:lang w:val="lv-LV" w:eastAsia="lv-LV"/>
              </w:rPr>
              <w:t>tu vari</w:t>
            </w:r>
            <w:r w:rsidRPr="00285130">
              <w:rPr>
                <w:rFonts w:ascii="Times New Roman" w:hAnsi="Times New Roman" w:cs="Times New Roman"/>
                <w:sz w:val="24"/>
                <w:szCs w:val="24"/>
                <w:lang w:val="lv-LV" w:eastAsia="lv-LV"/>
              </w:rPr>
              <w:t xml:space="preserve"> secināt no šūpolēm ar kastēm? </w:t>
            </w:r>
          </w:p>
          <w:p w14:paraId="2F7C9AAE" w14:textId="6A721834" w:rsidR="004D2561" w:rsidRPr="00285130" w:rsidRDefault="004D2561" w:rsidP="004D2561">
            <w:pPr>
              <w:spacing w:before="120" w:line="240" w:lineRule="auto"/>
              <w:ind w:left="57"/>
              <w:rPr>
                <w:rFonts w:ascii="Times New Roman" w:hAnsi="Times New Roman" w:cs="Times New Roman"/>
                <w:b/>
                <w:i/>
                <w:iCs/>
                <w:sz w:val="24"/>
                <w:szCs w:val="24"/>
                <w:lang w:val="lv-LV" w:eastAsia="lv-LV"/>
              </w:rPr>
            </w:pPr>
            <w:r w:rsidRPr="00285130">
              <w:rPr>
                <w:rFonts w:ascii="Times New Roman" w:hAnsi="Times New Roman" w:cs="Times New Roman"/>
                <w:b/>
                <w:sz w:val="24"/>
                <w:szCs w:val="24"/>
                <w:lang w:val="lv-LV" w:eastAsia="lv-LV"/>
              </w:rPr>
              <w:t>Papildus informācijai:</w:t>
            </w:r>
          </w:p>
          <w:p w14:paraId="23EC8F39" w14:textId="19F2A87A" w:rsidR="00BD2D13" w:rsidRPr="00285130" w:rsidRDefault="006E3F0E" w:rsidP="004D2561">
            <w:pPr>
              <w:pStyle w:val="ListParagraph"/>
              <w:widowControl w:val="0"/>
              <w:numPr>
                <w:ilvl w:val="0"/>
                <w:numId w:val="22"/>
              </w:numPr>
              <w:shd w:val="clear" w:color="auto" w:fill="FFFFFF"/>
              <w:spacing w:before="120" w:line="240" w:lineRule="auto"/>
              <w:ind w:left="57"/>
              <w:contextualSpacing w:val="0"/>
              <w:jc w:val="both"/>
              <w:rPr>
                <w:rStyle w:val="Hyperlink"/>
                <w:rFonts w:ascii="Times New Roman" w:eastAsia="Times New Roman" w:hAnsi="Times New Roman" w:cs="Times New Roman"/>
                <w:iCs/>
                <w:color w:val="auto"/>
                <w:sz w:val="24"/>
                <w:szCs w:val="24"/>
                <w:u w:val="none"/>
                <w:lang w:val="lv-LV" w:eastAsia="lv-LV"/>
              </w:rPr>
            </w:pPr>
            <w:r w:rsidRPr="00285130">
              <w:rPr>
                <w:rFonts w:ascii="Times New Roman" w:eastAsia="Times New Roman" w:hAnsi="Times New Roman" w:cs="Times New Roman"/>
                <w:iCs/>
                <w:sz w:val="24"/>
                <w:szCs w:val="24"/>
                <w:lang w:val="lv-LV" w:eastAsia="lv-LV"/>
              </w:rPr>
              <w:t>Interesants</w:t>
            </w:r>
            <w:r w:rsidR="0008447E" w:rsidRPr="00285130">
              <w:rPr>
                <w:rFonts w:ascii="Times New Roman" w:eastAsia="Times New Roman" w:hAnsi="Times New Roman" w:cs="Times New Roman"/>
                <w:iCs/>
                <w:sz w:val="24"/>
                <w:szCs w:val="24"/>
                <w:lang w:val="lv-LV" w:eastAsia="lv-LV"/>
              </w:rPr>
              <w:t xml:space="preserve"> video</w:t>
            </w:r>
            <w:r w:rsidR="00E97C25" w:rsidRPr="00285130">
              <w:rPr>
                <w:rFonts w:ascii="Times New Roman" w:eastAsia="Times New Roman" w:hAnsi="Times New Roman" w:cs="Times New Roman"/>
                <w:iCs/>
                <w:sz w:val="24"/>
                <w:szCs w:val="24"/>
                <w:lang w:val="lv-LV" w:eastAsia="lv-LV"/>
              </w:rPr>
              <w:t xml:space="preserve"> angļu valodā</w:t>
            </w:r>
            <w:r w:rsidR="0008447E" w:rsidRPr="00285130">
              <w:rPr>
                <w:rFonts w:ascii="Times New Roman" w:eastAsia="Times New Roman" w:hAnsi="Times New Roman" w:cs="Times New Roman"/>
                <w:iCs/>
                <w:sz w:val="24"/>
                <w:szCs w:val="24"/>
                <w:lang w:val="lv-LV" w:eastAsia="lv-LV"/>
              </w:rPr>
              <w:t>, k</w:t>
            </w:r>
            <w:r w:rsidRPr="00285130">
              <w:rPr>
                <w:rFonts w:ascii="Times New Roman" w:eastAsia="Times New Roman" w:hAnsi="Times New Roman" w:cs="Times New Roman"/>
                <w:iCs/>
                <w:sz w:val="24"/>
                <w:szCs w:val="24"/>
                <w:lang w:val="lv-LV" w:eastAsia="lv-LV"/>
              </w:rPr>
              <w:t>ur</w:t>
            </w:r>
            <w:r w:rsidR="0008447E" w:rsidRPr="00285130">
              <w:rPr>
                <w:rFonts w:ascii="Times New Roman" w:eastAsia="Times New Roman" w:hAnsi="Times New Roman" w:cs="Times New Roman"/>
                <w:iCs/>
                <w:sz w:val="24"/>
                <w:szCs w:val="24"/>
                <w:lang w:val="lv-LV" w:eastAsia="lv-LV"/>
              </w:rPr>
              <w:t xml:space="preserve"> stāsta, kā no līdzsvara šūpoļu matemātikas nonākt līdz zobratiem un spēka pārnesei</w:t>
            </w:r>
            <w:r w:rsidR="00BD2D13" w:rsidRPr="00285130">
              <w:rPr>
                <w:rFonts w:ascii="Times New Roman" w:eastAsia="Times New Roman" w:hAnsi="Times New Roman" w:cs="Times New Roman"/>
                <w:iCs/>
                <w:sz w:val="24"/>
                <w:szCs w:val="24"/>
                <w:lang w:val="lv-LV" w:eastAsia="lv-LV"/>
              </w:rPr>
              <w:t xml:space="preserve"> (10 min.)</w:t>
            </w:r>
            <w:r w:rsidR="0008447E" w:rsidRPr="00285130">
              <w:rPr>
                <w:rFonts w:ascii="Times New Roman" w:eastAsia="Times New Roman" w:hAnsi="Times New Roman" w:cs="Times New Roman"/>
                <w:iCs/>
                <w:sz w:val="24"/>
                <w:szCs w:val="24"/>
                <w:lang w:val="lv-LV" w:eastAsia="lv-LV"/>
              </w:rPr>
              <w:t xml:space="preserve">: </w:t>
            </w:r>
            <w:hyperlink r:id="rId25" w:history="1">
              <w:r w:rsidR="0097447A" w:rsidRPr="00A002B6">
                <w:rPr>
                  <w:rStyle w:val="Hyperlink"/>
                  <w:rFonts w:ascii="Times New Roman" w:eastAsia="Times New Roman" w:hAnsi="Times New Roman" w:cs="Times New Roman"/>
                  <w:iCs/>
                  <w:sz w:val="24"/>
                  <w:szCs w:val="24"/>
                  <w:lang w:val="lv-LV" w:eastAsia="lv-LV"/>
                </w:rPr>
                <w:t>https://www.youtube.com/watch?v=JOLtS4VUcvQ</w:t>
              </w:r>
            </w:hyperlink>
          </w:p>
          <w:p w14:paraId="775F6691" w14:textId="2E751F11" w:rsidR="00BD2D13" w:rsidRPr="00285130" w:rsidRDefault="006D3F21" w:rsidP="004D2561">
            <w:pPr>
              <w:pStyle w:val="ListParagraph"/>
              <w:widowControl w:val="0"/>
              <w:numPr>
                <w:ilvl w:val="0"/>
                <w:numId w:val="22"/>
              </w:numPr>
              <w:shd w:val="clear" w:color="auto" w:fill="FFFFFF"/>
              <w:spacing w:before="120" w:line="240" w:lineRule="auto"/>
              <w:ind w:left="57"/>
              <w:contextualSpacing w:val="0"/>
              <w:jc w:val="both"/>
              <w:rPr>
                <w:rFonts w:ascii="Times New Roman" w:eastAsia="Times New Roman" w:hAnsi="Times New Roman" w:cs="Times New Roman"/>
                <w:iCs/>
                <w:sz w:val="24"/>
                <w:szCs w:val="24"/>
                <w:lang w:val="lv-LV" w:eastAsia="lv-LV"/>
              </w:rPr>
            </w:pPr>
            <w:r w:rsidRPr="00285130">
              <w:rPr>
                <w:rFonts w:ascii="Times New Roman" w:eastAsia="Times New Roman" w:hAnsi="Times New Roman" w:cs="Times New Roman"/>
                <w:iCs/>
                <w:sz w:val="24"/>
                <w:szCs w:val="24"/>
                <w:lang w:val="lv-LV" w:eastAsia="lv-LV"/>
              </w:rPr>
              <w:t xml:space="preserve">populārzinātnisks video </w:t>
            </w:r>
            <w:r w:rsidR="00BD2D13" w:rsidRPr="00285130">
              <w:rPr>
                <w:rFonts w:ascii="Times New Roman" w:eastAsia="Times New Roman" w:hAnsi="Times New Roman" w:cs="Times New Roman"/>
                <w:iCs/>
                <w:sz w:val="24"/>
                <w:szCs w:val="24"/>
                <w:lang w:val="lv-LV" w:eastAsia="lv-LV"/>
              </w:rPr>
              <w:t xml:space="preserve">angļu valodā (3 min): </w:t>
            </w:r>
            <w:hyperlink r:id="rId26" w:history="1">
              <w:r w:rsidRPr="00A002B6">
                <w:rPr>
                  <w:rStyle w:val="Hyperlink"/>
                  <w:rFonts w:ascii="Times New Roman" w:eastAsia="Times New Roman" w:hAnsi="Times New Roman" w:cs="Times New Roman"/>
                  <w:iCs/>
                  <w:sz w:val="24"/>
                  <w:szCs w:val="24"/>
                  <w:lang w:val="lv-LV" w:eastAsia="lv-LV"/>
                </w:rPr>
                <w:t>https://youtu.be/8GHRZabpsQE</w:t>
              </w:r>
            </w:hyperlink>
            <w:r w:rsidRPr="00285130">
              <w:rPr>
                <w:rFonts w:ascii="Times New Roman" w:eastAsia="Times New Roman" w:hAnsi="Times New Roman" w:cs="Times New Roman"/>
                <w:iCs/>
                <w:sz w:val="24"/>
                <w:szCs w:val="24"/>
                <w:lang w:val="lv-LV" w:eastAsia="lv-LV"/>
              </w:rPr>
              <w:t xml:space="preserve"> </w:t>
            </w:r>
          </w:p>
          <w:p w14:paraId="608ED20E" w14:textId="77777777" w:rsidR="00BD2D13" w:rsidRPr="00285130" w:rsidRDefault="00BD2D13" w:rsidP="001F4C12">
            <w:pPr>
              <w:pStyle w:val="NormalWeb"/>
              <w:widowControl w:val="0"/>
              <w:shd w:val="clear" w:color="auto" w:fill="FFFFFF"/>
              <w:spacing w:before="120" w:beforeAutospacing="0" w:after="0" w:afterAutospacing="0"/>
              <w:jc w:val="both"/>
              <w:rPr>
                <w:i/>
                <w:iCs/>
                <w:color w:val="212529"/>
              </w:rPr>
            </w:pPr>
            <w:r w:rsidRPr="00285130">
              <w:rPr>
                <w:i/>
                <w:iCs/>
                <w:color w:val="212529"/>
              </w:rPr>
              <w:t>NB! Ja vēlaties uzlikt subtitrus latviešu valodā, lūdzu, atveriet video youtube.com platformā un pie video iestatījumiem izvēlieties subtitri – automātiska tulkošana - latviešu valoda.</w:t>
            </w:r>
          </w:p>
          <w:p w14:paraId="749A21EF" w14:textId="21EEC881" w:rsidR="00FC3FF3" w:rsidRPr="00285130" w:rsidRDefault="006D3F21" w:rsidP="001F4C12">
            <w:pPr>
              <w:widowControl w:val="0"/>
              <w:shd w:val="clear" w:color="auto" w:fill="FFFFFF"/>
              <w:spacing w:before="120" w:line="240" w:lineRule="auto"/>
              <w:jc w:val="both"/>
              <w:rPr>
                <w:rFonts w:ascii="Times New Roman" w:eastAsia="Times New Roman" w:hAnsi="Times New Roman" w:cs="Times New Roman"/>
                <w:i/>
                <w:iCs/>
                <w:sz w:val="24"/>
                <w:szCs w:val="24"/>
                <w:lang w:val="lv-LV" w:eastAsia="lv-LV"/>
              </w:rPr>
            </w:pPr>
            <w:r w:rsidRPr="00285130">
              <w:rPr>
                <w:rFonts w:ascii="Times New Roman" w:eastAsia="Times New Roman" w:hAnsi="Times New Roman" w:cs="Times New Roman"/>
                <w:i/>
                <w:iCs/>
                <w:sz w:val="24"/>
                <w:szCs w:val="24"/>
                <w:lang w:val="lv-LV" w:eastAsia="lv-LV"/>
              </w:rPr>
              <w:t xml:space="preserve"> </w:t>
            </w:r>
          </w:p>
          <w:p w14:paraId="6A247563" w14:textId="3147FDA1" w:rsidR="006E3F0E" w:rsidRPr="00285130" w:rsidRDefault="006E3F0E" w:rsidP="001F4C12">
            <w:pPr>
              <w:widowControl w:val="0"/>
              <w:shd w:val="clear" w:color="auto" w:fill="FFFFFF"/>
              <w:spacing w:before="120" w:line="240" w:lineRule="auto"/>
              <w:jc w:val="both"/>
              <w:rPr>
                <w:rFonts w:ascii="Times New Roman" w:eastAsia="Times New Roman" w:hAnsi="Times New Roman" w:cs="Times New Roman"/>
                <w:sz w:val="24"/>
                <w:szCs w:val="24"/>
                <w:lang w:val="lv-LV" w:eastAsia="lv-LV"/>
              </w:rPr>
            </w:pPr>
            <w:r w:rsidRPr="00285130">
              <w:rPr>
                <w:rFonts w:ascii="Times New Roman" w:eastAsia="Times New Roman" w:hAnsi="Times New Roman" w:cs="Times New Roman"/>
                <w:sz w:val="24"/>
                <w:szCs w:val="24"/>
                <w:lang w:val="lv-LV" w:eastAsia="lv-LV"/>
              </w:rPr>
              <w:t>Apskatīsim divus zobratus. Spēka pārnese zobratos tiek nodrošināta ar zobu palīdzību</w:t>
            </w:r>
            <w:r w:rsidR="00C709F4" w:rsidRPr="00285130">
              <w:rPr>
                <w:rFonts w:ascii="Times New Roman" w:eastAsia="Times New Roman" w:hAnsi="Times New Roman" w:cs="Times New Roman"/>
                <w:sz w:val="24"/>
                <w:szCs w:val="24"/>
                <w:lang w:val="lv-LV" w:eastAsia="lv-LV"/>
              </w:rPr>
              <w:t xml:space="preserve">. Inženierim </w:t>
            </w:r>
            <w:r w:rsidR="00226586" w:rsidRPr="00285130">
              <w:rPr>
                <w:rFonts w:ascii="Times New Roman" w:eastAsia="Times New Roman" w:hAnsi="Times New Roman" w:cs="Times New Roman"/>
                <w:sz w:val="24"/>
                <w:szCs w:val="24"/>
                <w:lang w:val="lv-LV" w:eastAsia="lv-LV"/>
              </w:rPr>
              <w:t>visinteresantākie parametri šādā</w:t>
            </w:r>
            <w:r w:rsidR="00C709F4" w:rsidRPr="00285130">
              <w:rPr>
                <w:rFonts w:ascii="Times New Roman" w:eastAsia="Times New Roman" w:hAnsi="Times New Roman" w:cs="Times New Roman"/>
                <w:sz w:val="24"/>
                <w:szCs w:val="24"/>
                <w:lang w:val="lv-LV" w:eastAsia="lv-LV"/>
              </w:rPr>
              <w:t xml:space="preserve"> mehānismā ir zobratu diametru vai zobu skaita attiecība, kustības virziens un informācija par to, kurš ir dzenošais zobrats un kurš ir dzītais. Parasti pie dzenošā zobrata tiek pielikts spēks, ko sauc par griezes momentu, un tā pārnesi nodrošinās mehānisms. Ja zobrati vienādi, tad spēks un ātrums, ko varēs saņemt uz otras ass</w:t>
            </w:r>
            <w:r w:rsidR="00A832DF" w:rsidRPr="00285130">
              <w:rPr>
                <w:rFonts w:ascii="Times New Roman" w:eastAsia="Times New Roman" w:hAnsi="Times New Roman" w:cs="Times New Roman"/>
                <w:sz w:val="24"/>
                <w:szCs w:val="24"/>
                <w:lang w:val="lv-LV" w:eastAsia="lv-LV"/>
              </w:rPr>
              <w:t>,</w:t>
            </w:r>
            <w:r w:rsidR="00C709F4" w:rsidRPr="00285130">
              <w:rPr>
                <w:rFonts w:ascii="Times New Roman" w:eastAsia="Times New Roman" w:hAnsi="Times New Roman" w:cs="Times New Roman"/>
                <w:sz w:val="24"/>
                <w:szCs w:val="24"/>
                <w:lang w:val="lv-LV" w:eastAsia="lv-LV"/>
              </w:rPr>
              <w:t xml:space="preserve"> būs tāds pats, kā uz pirmās</w:t>
            </w:r>
            <w:r w:rsidR="00226586" w:rsidRPr="00285130">
              <w:rPr>
                <w:rFonts w:ascii="Times New Roman" w:eastAsia="Times New Roman" w:hAnsi="Times New Roman" w:cs="Times New Roman"/>
                <w:sz w:val="24"/>
                <w:szCs w:val="24"/>
                <w:lang w:val="lv-LV" w:eastAsia="lv-LV"/>
              </w:rPr>
              <w:t>,</w:t>
            </w:r>
            <w:r w:rsidR="000D4F55" w:rsidRPr="00285130">
              <w:rPr>
                <w:rFonts w:ascii="Times New Roman" w:eastAsia="Times New Roman" w:hAnsi="Times New Roman" w:cs="Times New Roman"/>
                <w:sz w:val="24"/>
                <w:szCs w:val="24"/>
                <w:lang w:val="lv-LV" w:eastAsia="lv-LV"/>
              </w:rPr>
              <w:t xml:space="preserve"> vienīgi kustības virziens būs pretējs</w:t>
            </w:r>
            <w:r w:rsidR="00C709F4" w:rsidRPr="00285130">
              <w:rPr>
                <w:rFonts w:ascii="Times New Roman" w:eastAsia="Times New Roman" w:hAnsi="Times New Roman" w:cs="Times New Roman"/>
                <w:sz w:val="24"/>
                <w:szCs w:val="24"/>
                <w:lang w:val="lv-LV" w:eastAsia="lv-LV"/>
              </w:rPr>
              <w:t>. Bet, ja pirmais zobrats būs lielāks, tad otrais griezīsies ātrāk, bet varēs nodot mazāk</w:t>
            </w:r>
            <w:r w:rsidR="00911C6E" w:rsidRPr="00285130">
              <w:rPr>
                <w:rFonts w:ascii="Times New Roman" w:eastAsia="Times New Roman" w:hAnsi="Times New Roman" w:cs="Times New Roman"/>
                <w:sz w:val="24"/>
                <w:szCs w:val="24"/>
                <w:lang w:val="lv-LV" w:eastAsia="lv-LV"/>
              </w:rPr>
              <w:t>u</w:t>
            </w:r>
            <w:r w:rsidR="00C709F4" w:rsidRPr="00285130">
              <w:rPr>
                <w:rFonts w:ascii="Times New Roman" w:eastAsia="Times New Roman" w:hAnsi="Times New Roman" w:cs="Times New Roman"/>
                <w:sz w:val="24"/>
                <w:szCs w:val="24"/>
                <w:lang w:val="lv-LV" w:eastAsia="lv-LV"/>
              </w:rPr>
              <w:t xml:space="preserve"> spēku, bet, ja pirmais būs mazāks, tad otrais griezīsies lēnāk, bet </w:t>
            </w:r>
            <w:r w:rsidR="000D4F55" w:rsidRPr="00285130">
              <w:rPr>
                <w:rFonts w:ascii="Times New Roman" w:eastAsia="Times New Roman" w:hAnsi="Times New Roman" w:cs="Times New Roman"/>
                <w:sz w:val="24"/>
                <w:szCs w:val="24"/>
                <w:lang w:val="lv-LV" w:eastAsia="lv-LV"/>
              </w:rPr>
              <w:t>varēs nodot lielāku spēku.</w:t>
            </w:r>
          </w:p>
          <w:p w14:paraId="0C80E0B9" w14:textId="0EE7B7F4" w:rsidR="002817BB" w:rsidRPr="00285130" w:rsidRDefault="002817BB" w:rsidP="001F4C12">
            <w:pPr>
              <w:pStyle w:val="NormalWeb"/>
              <w:widowControl w:val="0"/>
              <w:shd w:val="clear" w:color="auto" w:fill="FFFFFF"/>
              <w:spacing w:before="120" w:beforeAutospacing="0" w:after="0" w:afterAutospacing="0"/>
              <w:jc w:val="center"/>
              <w:rPr>
                <w:b/>
                <w:highlight w:val="lightGray"/>
              </w:rPr>
            </w:pPr>
            <w:r w:rsidRPr="00285130">
              <w:rPr>
                <w:b/>
                <w:noProof/>
              </w:rPr>
              <w:lastRenderedPageBreak/>
              <w:drawing>
                <wp:inline distT="0" distB="0" distL="0" distR="0" wp14:anchorId="6FBEDFBF" wp14:editId="3954DC4B">
                  <wp:extent cx="4439920" cy="2117658"/>
                  <wp:effectExtent l="0" t="0" r="0" b="0"/>
                  <wp:docPr id="6" name="Attēls 6" descr="Attēls, kurā ir metāla piederumi, aprīkoj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Attēls, kurā ir metāla piederumi, aprīkojums&#10;&#10;Apraksts ģenerēts automātiski"/>
                          <pic:cNvPicPr/>
                        </pic:nvPicPr>
                        <pic:blipFill rotWithShape="1">
                          <a:blip r:embed="rId27">
                            <a:extLst>
                              <a:ext uri="{28A0092B-C50C-407E-A947-70E740481C1C}">
                                <a14:useLocalDpi xmlns:a14="http://schemas.microsoft.com/office/drawing/2010/main" val="0"/>
                              </a:ext>
                            </a:extLst>
                          </a:blip>
                          <a:srcRect t="5198" b="12053"/>
                          <a:stretch/>
                        </pic:blipFill>
                        <pic:spPr bwMode="auto">
                          <a:xfrm>
                            <a:off x="0" y="0"/>
                            <a:ext cx="4439920" cy="2117658"/>
                          </a:xfrm>
                          <a:prstGeom prst="rect">
                            <a:avLst/>
                          </a:prstGeom>
                          <a:ln>
                            <a:noFill/>
                          </a:ln>
                          <a:extLst>
                            <a:ext uri="{53640926-AAD7-44D8-BBD7-CCE9431645EC}">
                              <a14:shadowObscured xmlns:a14="http://schemas.microsoft.com/office/drawing/2010/main"/>
                            </a:ext>
                          </a:extLst>
                        </pic:spPr>
                      </pic:pic>
                    </a:graphicData>
                  </a:graphic>
                </wp:inline>
              </w:drawing>
            </w:r>
          </w:p>
          <w:p w14:paraId="6CC6B51D" w14:textId="77777777" w:rsidR="00926FF9" w:rsidRPr="00285130" w:rsidRDefault="00926FF9" w:rsidP="001F4C12">
            <w:pPr>
              <w:pStyle w:val="NormalWeb"/>
              <w:widowControl w:val="0"/>
              <w:shd w:val="clear" w:color="auto" w:fill="FFFFFF"/>
              <w:spacing w:before="120" w:beforeAutospacing="0" w:after="0" w:afterAutospacing="0"/>
              <w:jc w:val="both"/>
              <w:rPr>
                <w:bCs/>
              </w:rPr>
            </w:pPr>
          </w:p>
          <w:p w14:paraId="2259841E" w14:textId="1B3452DF" w:rsidR="000D4F55" w:rsidRPr="00285130" w:rsidRDefault="000D4F55" w:rsidP="001F4C12">
            <w:pPr>
              <w:pStyle w:val="NormalWeb"/>
              <w:widowControl w:val="0"/>
              <w:shd w:val="clear" w:color="auto" w:fill="FFFFFF"/>
              <w:spacing w:before="120" w:beforeAutospacing="0" w:after="0" w:afterAutospacing="0"/>
              <w:jc w:val="both"/>
              <w:rPr>
                <w:bCs/>
              </w:rPr>
            </w:pPr>
            <w:r w:rsidRPr="00285130">
              <w:rPr>
                <w:bCs/>
              </w:rPr>
              <w:t>Ļoti līdzīgu darbību noteikti esat ievērojuši velosipēdos ar t</w:t>
            </w:r>
            <w:r w:rsidR="00926FF9" w:rsidRPr="00285130">
              <w:rPr>
                <w:bCs/>
              </w:rPr>
              <w:t>ā saucamo ātrumu pārslēdzēju:</w:t>
            </w:r>
            <w:r w:rsidR="00926FF9" w:rsidRPr="00285130">
              <w:rPr>
                <w:bCs/>
              </w:rPr>
              <w:br/>
              <w:t>1)</w:t>
            </w:r>
            <w:r w:rsidRPr="00285130">
              <w:rPr>
                <w:bCs/>
              </w:rPr>
              <w:t xml:space="preserve"> ja ieslēgsiet velosipēdam priekšā mazo zobratu, bet aizmugurē lielu, arī ātri griežot pedāļus neizdosies braukt ātri, bet varēsiet bez lielas piepūl</w:t>
            </w:r>
            <w:r w:rsidR="00226586" w:rsidRPr="00285130">
              <w:rPr>
                <w:bCs/>
              </w:rPr>
              <w:t>es uzbraukt stāvā kalnā.</w:t>
            </w:r>
            <w:r w:rsidR="00226586" w:rsidRPr="00285130">
              <w:rPr>
                <w:bCs/>
              </w:rPr>
              <w:br/>
            </w:r>
            <w:r w:rsidR="00926FF9" w:rsidRPr="00285130">
              <w:rPr>
                <w:bCs/>
              </w:rPr>
              <w:t xml:space="preserve">2) </w:t>
            </w:r>
            <w:r w:rsidR="00226586" w:rsidRPr="00285130">
              <w:rPr>
                <w:bCs/>
              </w:rPr>
              <w:t xml:space="preserve"> ja ie</w:t>
            </w:r>
            <w:r w:rsidRPr="00285130">
              <w:rPr>
                <w:bCs/>
              </w:rPr>
              <w:t xml:space="preserve">slēgsiet velosipēdam priekšā lielāko zobratu un aizmugurē mazāko, būs grūti uzsākt kustību, jo būs nepieciešama piepūle, bet, kad būs sasniegts </w:t>
            </w:r>
            <w:r w:rsidR="009331BE" w:rsidRPr="00285130">
              <w:rPr>
                <w:bCs/>
              </w:rPr>
              <w:t>ātrums, tad būs viegli braukt ātri</w:t>
            </w:r>
            <w:r w:rsidR="00911C6E" w:rsidRPr="00285130">
              <w:rPr>
                <w:bCs/>
              </w:rPr>
              <w:t>,</w:t>
            </w:r>
            <w:r w:rsidR="009331BE" w:rsidRPr="00285130">
              <w:rPr>
                <w:bCs/>
              </w:rPr>
              <w:t xml:space="preserve"> salīdzinoši lēni griežot pedāļus.</w:t>
            </w:r>
          </w:p>
          <w:p w14:paraId="158299BD" w14:textId="4D5C63B5" w:rsidR="009331BE" w:rsidRPr="00285130" w:rsidRDefault="009331BE" w:rsidP="001F4C12">
            <w:pPr>
              <w:pStyle w:val="NormalWeb"/>
              <w:widowControl w:val="0"/>
              <w:shd w:val="clear" w:color="auto" w:fill="FFFFFF"/>
              <w:spacing w:before="120" w:beforeAutospacing="0" w:after="0" w:afterAutospacing="0"/>
              <w:jc w:val="both"/>
              <w:rPr>
                <w:bCs/>
              </w:rPr>
            </w:pPr>
            <w:r w:rsidRPr="00285130">
              <w:rPr>
                <w:bCs/>
              </w:rPr>
              <w:t>Šis pats princips ir pielietots ne tikai velosipēdos, bet arī automašīnu ātrumkārbās. Un tas, ko dara pieredzējuši vadītāji uzsākot kustību, dzenošā zobrata pusē lieto mazāku zobratu, kas griež lielāku zobratu dzītā zobrata pusē</w:t>
            </w:r>
            <w:r w:rsidR="00226586" w:rsidRPr="00285130">
              <w:rPr>
                <w:bCs/>
              </w:rPr>
              <w:t>,</w:t>
            </w:r>
            <w:r w:rsidRPr="00285130">
              <w:rPr>
                <w:bCs/>
              </w:rPr>
              <w:t xml:space="preserve"> un tad</w:t>
            </w:r>
            <w:r w:rsidR="00226586" w:rsidRPr="00285130">
              <w:rPr>
                <w:bCs/>
              </w:rPr>
              <w:t>,</w:t>
            </w:r>
            <w:r w:rsidRPr="00285130">
              <w:rPr>
                <w:bCs/>
              </w:rPr>
              <w:t xml:space="preserve"> transporta līdzeklim ieskrienoties</w:t>
            </w:r>
            <w:r w:rsidR="00226586" w:rsidRPr="00285130">
              <w:rPr>
                <w:bCs/>
              </w:rPr>
              <w:t>,</w:t>
            </w:r>
            <w:r w:rsidRPr="00285130">
              <w:rPr>
                <w:bCs/>
              </w:rPr>
              <w:t xml:space="preserve"> maina pārnesumus tā, ka abi zobrati kļūs</w:t>
            </w:r>
            <w:r w:rsidR="00226586" w:rsidRPr="00285130">
              <w:rPr>
                <w:bCs/>
              </w:rPr>
              <w:t>t vienādi vai dzenošais kļūst liel</w:t>
            </w:r>
            <w:r w:rsidRPr="00285130">
              <w:rPr>
                <w:bCs/>
              </w:rPr>
              <w:t>āks pie lieliem ātrumiem. Nav starpības</w:t>
            </w:r>
            <w:r w:rsidR="00926FF9" w:rsidRPr="00285130">
              <w:rPr>
                <w:bCs/>
              </w:rPr>
              <w:t xml:space="preserve"> -</w:t>
            </w:r>
            <w:r w:rsidRPr="00285130">
              <w:rPr>
                <w:bCs/>
              </w:rPr>
              <w:t xml:space="preserve"> auto vai velosipēds, pārnesumu izmantošana ir līdzīga, tik vienā </w:t>
            </w:r>
            <w:proofErr w:type="spellStart"/>
            <w:r w:rsidR="004378BF" w:rsidRPr="00285130">
              <w:rPr>
                <w:bCs/>
              </w:rPr>
              <w:t>transpot</w:t>
            </w:r>
            <w:r w:rsidRPr="00285130">
              <w:rPr>
                <w:bCs/>
              </w:rPr>
              <w:t>līdzeklī</w:t>
            </w:r>
            <w:proofErr w:type="spellEnd"/>
            <w:r w:rsidRPr="00285130">
              <w:rPr>
                <w:bCs/>
              </w:rPr>
              <w:t xml:space="preserve"> spēku rada dzinējs, bet otrā cilvēka muskuļi.</w:t>
            </w:r>
          </w:p>
          <w:p w14:paraId="42423436" w14:textId="7B798713" w:rsidR="003E7060" w:rsidRPr="00285130" w:rsidRDefault="003E7060" w:rsidP="001F4C12">
            <w:pPr>
              <w:pStyle w:val="NormalWeb"/>
              <w:widowControl w:val="0"/>
              <w:shd w:val="clear" w:color="auto" w:fill="FFFFFF"/>
              <w:spacing w:before="120" w:beforeAutospacing="0" w:after="0" w:afterAutospacing="0"/>
              <w:jc w:val="both"/>
              <w:rPr>
                <w:bCs/>
              </w:rPr>
            </w:pPr>
            <w:r w:rsidRPr="00285130">
              <w:rPr>
                <w:bCs/>
              </w:rPr>
              <w:t>Velosipēda piedziņas</w:t>
            </w:r>
            <w:r w:rsidR="00226586" w:rsidRPr="00285130">
              <w:rPr>
                <w:bCs/>
              </w:rPr>
              <w:t xml:space="preserve"> mehānisma atšķirība ir tāda, ka zobratu zobi ir savienoti ar ķēdi;</w:t>
            </w:r>
            <w:r w:rsidRPr="00285130">
              <w:rPr>
                <w:bCs/>
              </w:rPr>
              <w:t xml:space="preserve"> tas nodrošina, ka abu zobratu rotācijas kustība notiek vienā virzienā – velosipēdists griež pedāļus kustības virzienā.</w:t>
            </w:r>
          </w:p>
          <w:p w14:paraId="52637413" w14:textId="1D90078F" w:rsidR="0082563D" w:rsidRPr="00285130" w:rsidRDefault="0082563D" w:rsidP="001F4C12">
            <w:pPr>
              <w:pStyle w:val="NormalWeb"/>
              <w:widowControl w:val="0"/>
              <w:shd w:val="clear" w:color="auto" w:fill="FFFFFF"/>
              <w:spacing w:before="120" w:beforeAutospacing="0" w:after="0" w:afterAutospacing="0"/>
              <w:jc w:val="center"/>
              <w:rPr>
                <w:bCs/>
              </w:rPr>
            </w:pPr>
            <w:r w:rsidRPr="00285130">
              <w:rPr>
                <w:bCs/>
                <w:noProof/>
              </w:rPr>
              <w:drawing>
                <wp:inline distT="0" distB="0" distL="0" distR="0" wp14:anchorId="3D9B74F8" wp14:editId="66A250F6">
                  <wp:extent cx="4511040" cy="1612251"/>
                  <wp:effectExtent l="0" t="0" r="0" b="762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rotWithShape="1">
                          <a:blip r:embed="rId28" cstate="print">
                            <a:extLst>
                              <a:ext uri="{28A0092B-C50C-407E-A947-70E740481C1C}">
                                <a14:useLocalDpi xmlns:a14="http://schemas.microsoft.com/office/drawing/2010/main" val="0"/>
                              </a:ext>
                            </a:extLst>
                          </a:blip>
                          <a:srcRect t="23717" b="9564"/>
                          <a:stretch/>
                        </pic:blipFill>
                        <pic:spPr bwMode="auto">
                          <a:xfrm flipH="1">
                            <a:off x="0" y="0"/>
                            <a:ext cx="4511506" cy="1612418"/>
                          </a:xfrm>
                          <a:prstGeom prst="rect">
                            <a:avLst/>
                          </a:prstGeom>
                          <a:ln>
                            <a:noFill/>
                          </a:ln>
                          <a:extLst>
                            <a:ext uri="{53640926-AAD7-44D8-BBD7-CCE9431645EC}">
                              <a14:shadowObscured xmlns:a14="http://schemas.microsoft.com/office/drawing/2010/main"/>
                            </a:ext>
                          </a:extLst>
                        </pic:spPr>
                      </pic:pic>
                    </a:graphicData>
                  </a:graphic>
                </wp:inline>
              </w:drawing>
            </w:r>
          </w:p>
          <w:p w14:paraId="7C08D12B" w14:textId="77777777" w:rsidR="00487A81" w:rsidRPr="00285130" w:rsidRDefault="00487A81" w:rsidP="001F4C12">
            <w:pPr>
              <w:pStyle w:val="NormalWeb"/>
              <w:widowControl w:val="0"/>
              <w:shd w:val="clear" w:color="auto" w:fill="FFFFFF"/>
              <w:spacing w:before="120" w:beforeAutospacing="0" w:after="0" w:afterAutospacing="0"/>
              <w:jc w:val="both"/>
              <w:rPr>
                <w:bCs/>
              </w:rPr>
            </w:pPr>
          </w:p>
          <w:p w14:paraId="75140940" w14:textId="6C69ED72" w:rsidR="00226586" w:rsidRPr="00285130" w:rsidRDefault="003E7060" w:rsidP="001F4C12">
            <w:pPr>
              <w:pStyle w:val="NormalWeb"/>
              <w:widowControl w:val="0"/>
              <w:shd w:val="clear" w:color="auto" w:fill="FFFFFF"/>
              <w:spacing w:before="120" w:beforeAutospacing="0" w:after="0" w:afterAutospacing="0"/>
              <w:jc w:val="both"/>
              <w:rPr>
                <w:bCs/>
                <w:i/>
                <w:iCs/>
              </w:rPr>
            </w:pPr>
            <w:r w:rsidRPr="00285130">
              <w:rPr>
                <w:bCs/>
              </w:rPr>
              <w:t>Velosipēda piedziņas mehānisma kustība kustīgā attēlā</w:t>
            </w:r>
            <w:r w:rsidR="00226586" w:rsidRPr="00285130">
              <w:rPr>
                <w:bCs/>
                <w:i/>
                <w:iCs/>
              </w:rPr>
              <w:t xml:space="preserve">, </w:t>
            </w:r>
            <w:proofErr w:type="spellStart"/>
            <w:r w:rsidR="00226586" w:rsidRPr="00285130">
              <w:rPr>
                <w:bCs/>
                <w:i/>
                <w:iCs/>
              </w:rPr>
              <w:t>gif</w:t>
            </w:r>
            <w:proofErr w:type="spellEnd"/>
            <w:r w:rsidR="004378BF" w:rsidRPr="00285130">
              <w:rPr>
                <w:bCs/>
                <w:i/>
                <w:iCs/>
              </w:rPr>
              <w:t xml:space="preserve"> </w:t>
            </w:r>
          </w:p>
          <w:p w14:paraId="122BF71B" w14:textId="1CB3C8C0" w:rsidR="003E7060" w:rsidRPr="00285130" w:rsidRDefault="00226586" w:rsidP="001F4C12">
            <w:pPr>
              <w:pStyle w:val="NormalWeb"/>
              <w:widowControl w:val="0"/>
              <w:shd w:val="clear" w:color="auto" w:fill="FFFFFF"/>
              <w:spacing w:before="120" w:beforeAutospacing="0" w:after="0" w:afterAutospacing="0"/>
              <w:jc w:val="both"/>
              <w:rPr>
                <w:rStyle w:val="Hyperlink"/>
                <w:bCs/>
                <w:i/>
                <w:iCs/>
                <w:color w:val="auto"/>
                <w:u w:val="none"/>
              </w:rPr>
            </w:pPr>
            <w:r w:rsidRPr="00285130">
              <w:rPr>
                <w:bCs/>
                <w:i/>
                <w:iCs/>
              </w:rPr>
              <w:t xml:space="preserve"> </w:t>
            </w:r>
            <w:hyperlink r:id="rId29" w:history="1">
              <w:r w:rsidR="003E7060" w:rsidRPr="00285130">
                <w:rPr>
                  <w:rStyle w:val="Hyperlink"/>
                  <w:bCs/>
                  <w:i/>
                  <w:iCs/>
                  <w:color w:val="auto"/>
                  <w:u w:val="none"/>
                </w:rPr>
                <w:t>https://images.app.goo.gl/fBxt81tVGGttAmLA6</w:t>
              </w:r>
            </w:hyperlink>
          </w:p>
          <w:p w14:paraId="36C70E53" w14:textId="77777777" w:rsidR="004378BF" w:rsidRPr="00285130" w:rsidRDefault="004378BF" w:rsidP="001F4C12">
            <w:pPr>
              <w:pStyle w:val="NormalWeb"/>
              <w:widowControl w:val="0"/>
              <w:shd w:val="clear" w:color="auto" w:fill="FFFFFF"/>
              <w:spacing w:before="120" w:beforeAutospacing="0" w:after="0" w:afterAutospacing="0"/>
              <w:jc w:val="both"/>
              <w:rPr>
                <w:bCs/>
                <w:i/>
                <w:iCs/>
              </w:rPr>
            </w:pPr>
          </w:p>
          <w:p w14:paraId="2CE5C49F" w14:textId="1D037EB6" w:rsidR="003E7060" w:rsidRPr="00285130" w:rsidRDefault="003E7060" w:rsidP="001F4C12">
            <w:pPr>
              <w:pStyle w:val="NormalWeb"/>
              <w:widowControl w:val="0"/>
              <w:shd w:val="clear" w:color="auto" w:fill="FFFFFF"/>
              <w:spacing w:before="120" w:beforeAutospacing="0" w:after="0" w:afterAutospacing="0"/>
              <w:jc w:val="both"/>
              <w:rPr>
                <w:bCs/>
              </w:rPr>
            </w:pPr>
            <w:r w:rsidRPr="00285130">
              <w:rPr>
                <w:bCs/>
              </w:rPr>
              <w:t xml:space="preserve">Zobrati un līdzīgi elementi var tikt izmantoti ne tikai ātruma un spēka pārneses maiņai, bet arī </w:t>
            </w:r>
            <w:r w:rsidR="00155E6C" w:rsidRPr="00285130">
              <w:rPr>
                <w:bCs/>
              </w:rPr>
              <w:t>kustības virziena un kustības veida izmaiņai. Zemāk attēlā piemērs, kā kustības virziens var tikt mainīts par 90 grādiem</w:t>
            </w:r>
            <w:r w:rsidR="00226586" w:rsidRPr="00285130">
              <w:rPr>
                <w:bCs/>
              </w:rPr>
              <w:t>,</w:t>
            </w:r>
            <w:r w:rsidR="00155E6C" w:rsidRPr="00285130">
              <w:rPr>
                <w:bCs/>
              </w:rPr>
              <w:t xml:space="preserve"> vai kā otrā attēlā, rotācijas kustība tiek pārvērsta virzes kustībā vai pretēji.</w:t>
            </w:r>
          </w:p>
          <w:p w14:paraId="74B072D5" w14:textId="1A2227F1" w:rsidR="0082563D" w:rsidRPr="00285130" w:rsidRDefault="00911C6E" w:rsidP="001F4C12">
            <w:pPr>
              <w:pStyle w:val="NormalWeb"/>
              <w:widowControl w:val="0"/>
              <w:shd w:val="clear" w:color="auto" w:fill="FFFFFF"/>
              <w:spacing w:before="120" w:beforeAutospacing="0" w:after="0" w:afterAutospacing="0"/>
              <w:jc w:val="both"/>
              <w:rPr>
                <w:bCs/>
              </w:rPr>
            </w:pPr>
            <w:r w:rsidRPr="00285130">
              <w:rPr>
                <w:bCs/>
                <w:lang w:eastAsia="en-US"/>
              </w:rPr>
              <w:lastRenderedPageBreak/>
              <w:t xml:space="preserve">  </w:t>
            </w:r>
            <w:r w:rsidR="000B5ED8" w:rsidRPr="00285130">
              <w:rPr>
                <w:bCs/>
                <w:noProof/>
              </w:rPr>
              <w:drawing>
                <wp:inline distT="0" distB="0" distL="0" distR="0" wp14:anchorId="065E47A1" wp14:editId="04C524D1">
                  <wp:extent cx="2622550" cy="2183765"/>
                  <wp:effectExtent l="0" t="0" r="6350" b="698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537" t="19422" r="28758" b="14186"/>
                          <a:stretch/>
                        </pic:blipFill>
                        <pic:spPr bwMode="auto">
                          <a:xfrm>
                            <a:off x="0" y="0"/>
                            <a:ext cx="2623310" cy="2184398"/>
                          </a:xfrm>
                          <a:prstGeom prst="rect">
                            <a:avLst/>
                          </a:prstGeom>
                          <a:noFill/>
                          <a:ln>
                            <a:noFill/>
                          </a:ln>
                          <a:extLst>
                            <a:ext uri="{53640926-AAD7-44D8-BBD7-CCE9431645EC}">
                              <a14:shadowObscured xmlns:a14="http://schemas.microsoft.com/office/drawing/2010/main"/>
                            </a:ext>
                          </a:extLst>
                        </pic:spPr>
                      </pic:pic>
                    </a:graphicData>
                  </a:graphic>
                </wp:inline>
              </w:drawing>
            </w:r>
            <w:r w:rsidR="00155E6C" w:rsidRPr="00285130">
              <w:rPr>
                <w:bCs/>
              </w:rPr>
              <w:t xml:space="preserve"> </w:t>
            </w:r>
            <w:r w:rsidR="000B5ED8" w:rsidRPr="00285130">
              <w:rPr>
                <w:bCs/>
                <w:noProof/>
              </w:rPr>
              <w:drawing>
                <wp:inline distT="0" distB="0" distL="0" distR="0" wp14:anchorId="4D39A54E" wp14:editId="27EB1A06">
                  <wp:extent cx="2413000" cy="1619311"/>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842" t="9662" r="17719" b="4586"/>
                          <a:stretch/>
                        </pic:blipFill>
                        <pic:spPr bwMode="auto">
                          <a:xfrm>
                            <a:off x="0" y="0"/>
                            <a:ext cx="2419308" cy="1623544"/>
                          </a:xfrm>
                          <a:prstGeom prst="rect">
                            <a:avLst/>
                          </a:prstGeom>
                          <a:noFill/>
                          <a:ln>
                            <a:noFill/>
                          </a:ln>
                          <a:extLst>
                            <a:ext uri="{53640926-AAD7-44D8-BBD7-CCE9431645EC}">
                              <a14:shadowObscured xmlns:a14="http://schemas.microsoft.com/office/drawing/2010/main"/>
                            </a:ext>
                          </a:extLst>
                        </pic:spPr>
                      </pic:pic>
                    </a:graphicData>
                  </a:graphic>
                </wp:inline>
              </w:drawing>
            </w:r>
          </w:p>
          <w:p w14:paraId="0E3AFD6F" w14:textId="77777777" w:rsidR="00765276" w:rsidRPr="00285130" w:rsidRDefault="00765276" w:rsidP="001F4C12">
            <w:pPr>
              <w:pStyle w:val="NormalWeb"/>
              <w:widowControl w:val="0"/>
              <w:shd w:val="clear" w:color="auto" w:fill="FFFFFF"/>
              <w:spacing w:before="120" w:beforeAutospacing="0" w:after="0" w:afterAutospacing="0"/>
              <w:jc w:val="both"/>
              <w:rPr>
                <w:bCs/>
                <w:i/>
                <w:iCs/>
              </w:rPr>
            </w:pPr>
            <w:r w:rsidRPr="00285130">
              <w:rPr>
                <w:b/>
                <w:bCs/>
                <w:iCs/>
              </w:rPr>
              <w:t>Papildus informācijai</w:t>
            </w:r>
            <w:r w:rsidRPr="00285130">
              <w:rPr>
                <w:bCs/>
                <w:i/>
                <w:iCs/>
              </w:rPr>
              <w:t xml:space="preserve">: </w:t>
            </w:r>
          </w:p>
          <w:p w14:paraId="4F4B3351" w14:textId="77777777" w:rsidR="002F1D42" w:rsidRPr="00285130" w:rsidRDefault="00155E6C" w:rsidP="001F4C12">
            <w:pPr>
              <w:pStyle w:val="NormalWeb"/>
              <w:widowControl w:val="0"/>
              <w:numPr>
                <w:ilvl w:val="0"/>
                <w:numId w:val="23"/>
              </w:numPr>
              <w:shd w:val="clear" w:color="auto" w:fill="FFFFFF"/>
              <w:spacing w:before="120" w:beforeAutospacing="0" w:after="0" w:afterAutospacing="0"/>
              <w:jc w:val="both"/>
              <w:rPr>
                <w:rStyle w:val="Hyperlink"/>
                <w:bCs/>
                <w:i/>
                <w:iCs/>
                <w:color w:val="auto"/>
                <w:u w:val="none"/>
              </w:rPr>
            </w:pPr>
            <w:r w:rsidRPr="00285130">
              <w:rPr>
                <w:bCs/>
                <w:i/>
                <w:iCs/>
              </w:rPr>
              <w:t>Mehānismu piemēri</w:t>
            </w:r>
            <w:r w:rsidR="00765276" w:rsidRPr="00285130">
              <w:rPr>
                <w:bCs/>
                <w:i/>
                <w:iCs/>
              </w:rPr>
              <w:t xml:space="preserve"> (15 min)</w:t>
            </w:r>
            <w:r w:rsidR="002817BB" w:rsidRPr="00285130">
              <w:rPr>
                <w:bCs/>
                <w:i/>
                <w:iCs/>
              </w:rPr>
              <w:t xml:space="preserve">: </w:t>
            </w:r>
            <w:hyperlink r:id="rId32" w:history="1">
              <w:r w:rsidR="002817BB" w:rsidRPr="00285130">
                <w:rPr>
                  <w:rStyle w:val="Hyperlink"/>
                  <w:bCs/>
                  <w:i/>
                  <w:iCs/>
                  <w:color w:val="auto"/>
                  <w:u w:val="none"/>
                </w:rPr>
                <w:t>https://youtu.be/HlSCn0esufk</w:t>
              </w:r>
            </w:hyperlink>
          </w:p>
          <w:p w14:paraId="4B044CB1" w14:textId="0BD6426B" w:rsidR="00843CB7" w:rsidRPr="00285130" w:rsidRDefault="00155E6C" w:rsidP="001F4C12">
            <w:pPr>
              <w:pStyle w:val="NormalWeb"/>
              <w:widowControl w:val="0"/>
              <w:numPr>
                <w:ilvl w:val="0"/>
                <w:numId w:val="23"/>
              </w:numPr>
              <w:shd w:val="clear" w:color="auto" w:fill="FFFFFF"/>
              <w:spacing w:before="120" w:beforeAutospacing="0" w:after="0" w:afterAutospacing="0"/>
              <w:jc w:val="both"/>
              <w:rPr>
                <w:rStyle w:val="Hyperlink"/>
                <w:bCs/>
                <w:i/>
                <w:iCs/>
                <w:color w:val="auto"/>
                <w:u w:val="none"/>
              </w:rPr>
            </w:pPr>
            <w:r w:rsidRPr="00285130">
              <w:rPr>
                <w:bCs/>
              </w:rPr>
              <w:t xml:space="preserve">Piemērs, kā ar </w:t>
            </w:r>
            <w:r w:rsidR="00E71261" w:rsidRPr="00285130">
              <w:rPr>
                <w:bCs/>
              </w:rPr>
              <w:t>trīšu palīdzību var pacelt daudz smagāku  kravu, kā pieliktā piepūle, bieži lietots mehānisms pacelšanas risinājumos (ceļamkrāns, lifts):</w:t>
            </w:r>
            <w:r w:rsidR="002F1D42" w:rsidRPr="00285130">
              <w:rPr>
                <w:bCs/>
              </w:rPr>
              <w:t xml:space="preserve"> </w:t>
            </w:r>
            <w:hyperlink r:id="rId33" w:history="1">
              <w:r w:rsidR="00E71261" w:rsidRPr="00285130">
                <w:rPr>
                  <w:rStyle w:val="Hyperlink"/>
                  <w:bCs/>
                  <w:i/>
                  <w:iCs/>
                  <w:u w:val="none"/>
                </w:rPr>
                <w:t>https://www.youtube.com/watch?v=jtk2V0M6k3M</w:t>
              </w:r>
            </w:hyperlink>
          </w:p>
          <w:p w14:paraId="7367CC78" w14:textId="77777777" w:rsidR="002F1D42" w:rsidRPr="00285130" w:rsidRDefault="002F1D42" w:rsidP="001F4C12">
            <w:pPr>
              <w:pStyle w:val="NormalWeb"/>
              <w:widowControl w:val="0"/>
              <w:shd w:val="clear" w:color="auto" w:fill="FFFFFF"/>
              <w:spacing w:before="120" w:beforeAutospacing="0" w:after="0" w:afterAutospacing="0"/>
              <w:jc w:val="both"/>
              <w:rPr>
                <w:i/>
                <w:iCs/>
                <w:color w:val="212529"/>
              </w:rPr>
            </w:pPr>
            <w:r w:rsidRPr="00285130">
              <w:rPr>
                <w:i/>
                <w:iCs/>
                <w:color w:val="212529"/>
              </w:rPr>
              <w:t>NB! Ja vēlaties uzlikt subtitrus latviešu valodā, lūdzu, atveriet video youtube.com platformā un pie video iestatījumiem izvēlieties subtitri – automātiska tulkošana - latviešu valoda.</w:t>
            </w:r>
          </w:p>
          <w:p w14:paraId="1F3CA9EA" w14:textId="77777777" w:rsidR="001F4C12" w:rsidRPr="00285130" w:rsidRDefault="001F4C12" w:rsidP="001F4C12">
            <w:pPr>
              <w:pStyle w:val="Heading2"/>
              <w:rPr>
                <w:rFonts w:cs="Times New Roman"/>
                <w:szCs w:val="28"/>
                <w:lang w:val="lv-LV"/>
              </w:rPr>
            </w:pPr>
          </w:p>
          <w:p w14:paraId="3D115A8E" w14:textId="639EB555" w:rsidR="006F1E21" w:rsidRPr="00285130" w:rsidRDefault="008C0E28" w:rsidP="001F4C12">
            <w:pPr>
              <w:pStyle w:val="Heading2"/>
              <w:rPr>
                <w:rFonts w:cs="Times New Roman"/>
                <w:b/>
                <w:bCs/>
                <w:lang w:val="lv-LV"/>
              </w:rPr>
            </w:pPr>
            <w:bookmarkStart w:id="4" w:name="_Toc101459293"/>
            <w:r w:rsidRPr="00285130">
              <w:rPr>
                <w:rFonts w:cs="Times New Roman"/>
                <w:b/>
                <w:szCs w:val="28"/>
                <w:lang w:val="lv-LV"/>
              </w:rPr>
              <w:t xml:space="preserve">2.2. </w:t>
            </w:r>
            <w:r w:rsidR="001F4C12" w:rsidRPr="00285130">
              <w:rPr>
                <w:rFonts w:cs="Times New Roman"/>
                <w:b/>
                <w:szCs w:val="28"/>
                <w:lang w:val="lv-LV"/>
              </w:rPr>
              <w:t>Inženiera loma</w:t>
            </w:r>
            <w:bookmarkEnd w:id="4"/>
          </w:p>
          <w:p w14:paraId="1A634B45" w14:textId="4FA4191C" w:rsidR="00BA5C1D" w:rsidRPr="00285130" w:rsidRDefault="00480761" w:rsidP="001F4C12">
            <w:pPr>
              <w:pStyle w:val="NormalWeb"/>
              <w:widowControl w:val="0"/>
              <w:shd w:val="clear" w:color="auto" w:fill="FFFFFF"/>
              <w:spacing w:before="120" w:beforeAutospacing="0" w:after="0" w:afterAutospacing="0"/>
              <w:jc w:val="both"/>
              <w:rPr>
                <w:bCs/>
              </w:rPr>
            </w:pPr>
            <w:r w:rsidRPr="00285130">
              <w:rPr>
                <w:bCs/>
              </w:rPr>
              <w:t>Kad inženieris plāno pielietot iepriekš minētos vai citus mehānismus, tad pamat</w:t>
            </w:r>
            <w:r w:rsidR="00061DE3" w:rsidRPr="00285130">
              <w:rPr>
                <w:bCs/>
              </w:rPr>
              <w:t>mērķis ir izstrādāt uzd</w:t>
            </w:r>
            <w:r w:rsidRPr="00285130">
              <w:rPr>
                <w:bCs/>
              </w:rPr>
              <w:t>evumu, kādu tiem būs jāveic,</w:t>
            </w:r>
            <w:r w:rsidR="00226586" w:rsidRPr="00285130">
              <w:rPr>
                <w:bCs/>
              </w:rPr>
              <w:t xml:space="preserve"> cik lielu</w:t>
            </w:r>
            <w:r w:rsidRPr="00285130">
              <w:rPr>
                <w:bCs/>
              </w:rPr>
              <w:t xml:space="preserve"> slodzi jāpārnes, ar kādu ātrumu jākustas –</w:t>
            </w:r>
            <w:r w:rsidR="005746DC" w:rsidRPr="00285130">
              <w:rPr>
                <w:bCs/>
              </w:rPr>
              <w:t xml:space="preserve"> </w:t>
            </w:r>
            <w:r w:rsidRPr="00285130">
              <w:rPr>
                <w:bCs/>
              </w:rPr>
              <w:t>tās ir lietas, ko skolā iesāk mācīt</w:t>
            </w:r>
            <w:r w:rsidR="005746DC" w:rsidRPr="00285130">
              <w:rPr>
                <w:bCs/>
              </w:rPr>
              <w:t xml:space="preserve"> </w:t>
            </w:r>
            <w:r w:rsidRPr="00285130">
              <w:rPr>
                <w:bCs/>
              </w:rPr>
              <w:t xml:space="preserve"> priekšmetos</w:t>
            </w:r>
            <w:r w:rsidR="005746DC" w:rsidRPr="00285130">
              <w:rPr>
                <w:bCs/>
              </w:rPr>
              <w:t>,</w:t>
            </w:r>
            <w:r w:rsidRPr="00285130">
              <w:rPr>
                <w:bCs/>
              </w:rPr>
              <w:t xml:space="preserve"> kā matemātika, fizika un citi, kā arī, ja izvēlēsieties turpināt studijas šai virzienā, tad šīs zināšanas apgūsiet padziļināti</w:t>
            </w:r>
            <w:r w:rsidR="00BA5C1D" w:rsidRPr="00285130">
              <w:rPr>
                <w:bCs/>
              </w:rPr>
              <w:t xml:space="preserve"> un uzzināsiet ļoti daudz ko interesantu.</w:t>
            </w:r>
          </w:p>
          <w:p w14:paraId="6EB36BDB" w14:textId="6844FD04" w:rsidR="004B7282" w:rsidRPr="00285130" w:rsidRDefault="005746DC" w:rsidP="001F4C12">
            <w:pPr>
              <w:pStyle w:val="NormalWeb"/>
              <w:widowControl w:val="0"/>
              <w:shd w:val="clear" w:color="auto" w:fill="FFFFFF"/>
              <w:spacing w:before="120" w:beforeAutospacing="0" w:after="0" w:afterAutospacing="0"/>
              <w:jc w:val="both"/>
              <w:rPr>
                <w:bCs/>
              </w:rPr>
            </w:pPr>
            <w:r w:rsidRPr="00285130">
              <w:rPr>
                <w:bCs/>
              </w:rPr>
              <w:t xml:space="preserve">Kad mehānismu kustības un slodžu </w:t>
            </w:r>
            <w:r w:rsidR="00BA5C1D" w:rsidRPr="00285130">
              <w:rPr>
                <w:bCs/>
              </w:rPr>
              <w:t xml:space="preserve">parametri ir zināmi, tad inženieris var pieņemt lēmumu par materiāliem un detaļu izskatu produktā. </w:t>
            </w:r>
          </w:p>
          <w:p w14:paraId="70CFD27A" w14:textId="5C14991D" w:rsidR="00480761" w:rsidRPr="00285130" w:rsidRDefault="00BA5C1D" w:rsidP="001F4C12">
            <w:pPr>
              <w:pStyle w:val="NormalWeb"/>
              <w:widowControl w:val="0"/>
              <w:shd w:val="clear" w:color="auto" w:fill="FFFFFF"/>
              <w:spacing w:before="120" w:beforeAutospacing="0" w:after="0" w:afterAutospacing="0"/>
              <w:jc w:val="both"/>
              <w:rPr>
                <w:bCs/>
              </w:rPr>
            </w:pPr>
            <w:r w:rsidRPr="00285130">
              <w:rPr>
                <w:bCs/>
              </w:rPr>
              <w:t xml:space="preserve">Piemēram, </w:t>
            </w:r>
            <w:r w:rsidR="00193210" w:rsidRPr="00285130">
              <w:rPr>
                <w:bCs/>
              </w:rPr>
              <w:t>ja tu</w:t>
            </w:r>
            <w:r w:rsidR="007A037D" w:rsidRPr="00285130">
              <w:rPr>
                <w:bCs/>
              </w:rPr>
              <w:t xml:space="preserve"> kā inženieri</w:t>
            </w:r>
            <w:r w:rsidR="00193210" w:rsidRPr="00285130">
              <w:rPr>
                <w:bCs/>
              </w:rPr>
              <w:t xml:space="preserve">s projektētu liftu, tad tev </w:t>
            </w:r>
            <w:r w:rsidR="007A037D" w:rsidRPr="00285130">
              <w:rPr>
                <w:bCs/>
              </w:rPr>
              <w:t>noteikti būtu jāsaprot</w:t>
            </w:r>
            <w:r w:rsidR="005746DC" w:rsidRPr="00285130">
              <w:rPr>
                <w:bCs/>
              </w:rPr>
              <w:t>,</w:t>
            </w:r>
            <w:r w:rsidR="007A037D" w:rsidRPr="00285130">
              <w:rPr>
                <w:bCs/>
              </w:rPr>
              <w:t xml:space="preserve"> cik lielas kravas vai </w:t>
            </w:r>
            <w:r w:rsidR="00193210" w:rsidRPr="00285130">
              <w:rPr>
                <w:bCs/>
              </w:rPr>
              <w:t>cik cilvēkus jāpārvieto. N</w:t>
            </w:r>
            <w:r w:rsidR="004B7282" w:rsidRPr="00285130">
              <w:rPr>
                <w:bCs/>
              </w:rPr>
              <w:t>o tā izrietēs</w:t>
            </w:r>
            <w:r w:rsidR="005746DC" w:rsidRPr="00285130">
              <w:rPr>
                <w:bCs/>
              </w:rPr>
              <w:t>,</w:t>
            </w:r>
            <w:r w:rsidR="004B7282" w:rsidRPr="00285130">
              <w:rPr>
                <w:bCs/>
              </w:rPr>
              <w:t xml:space="preserve"> cik liels būs lifts, </w:t>
            </w:r>
            <w:r w:rsidR="00193210" w:rsidRPr="00285130">
              <w:rPr>
                <w:bCs/>
              </w:rPr>
              <w:t>cik liela būs nepieciešamā lifta</w:t>
            </w:r>
            <w:r w:rsidR="007E26F3" w:rsidRPr="00285130">
              <w:rPr>
                <w:bCs/>
              </w:rPr>
              <w:t xml:space="preserve"> šahta. Inženieris sākot </w:t>
            </w:r>
            <w:r w:rsidR="00326CA7" w:rsidRPr="00285130">
              <w:rPr>
                <w:bCs/>
              </w:rPr>
              <w:t>projektēt</w:t>
            </w:r>
            <w:r w:rsidR="007E26F3" w:rsidRPr="00285130">
              <w:rPr>
                <w:bCs/>
              </w:rPr>
              <w:t>, izlems</w:t>
            </w:r>
            <w:r w:rsidR="005746DC" w:rsidRPr="00285130">
              <w:rPr>
                <w:bCs/>
              </w:rPr>
              <w:t xml:space="preserve"> ar kādu ātrumu</w:t>
            </w:r>
            <w:r w:rsidR="0050418E" w:rsidRPr="00285130">
              <w:rPr>
                <w:bCs/>
              </w:rPr>
              <w:t xml:space="preserve"> lifts pārvietosies, vai ātrums būs mainīgs, atkarībā no tā varēs izvēlēties</w:t>
            </w:r>
            <w:r w:rsidR="00AA5897" w:rsidRPr="00285130">
              <w:rPr>
                <w:bCs/>
              </w:rPr>
              <w:t>,</w:t>
            </w:r>
            <w:r w:rsidR="0050418E" w:rsidRPr="00285130">
              <w:rPr>
                <w:bCs/>
              </w:rPr>
              <w:t xml:space="preserve"> cik jaudīgs dzinējs būs nepieciešams. </w:t>
            </w:r>
            <w:r w:rsidR="00326CA7" w:rsidRPr="00285130">
              <w:rPr>
                <w:bCs/>
              </w:rPr>
              <w:t>Svarīgs ir ne tikai</w:t>
            </w:r>
            <w:r w:rsidR="007E26F3" w:rsidRPr="00285130">
              <w:rPr>
                <w:bCs/>
              </w:rPr>
              <w:t xml:space="preserve"> ātrums</w:t>
            </w:r>
            <w:r w:rsidR="00326CA7" w:rsidRPr="00285130">
              <w:rPr>
                <w:bCs/>
              </w:rPr>
              <w:t xml:space="preserve"> braukšanai</w:t>
            </w:r>
            <w:r w:rsidR="0050418E" w:rsidRPr="00285130">
              <w:rPr>
                <w:bCs/>
              </w:rPr>
              <w:t xml:space="preserve"> </w:t>
            </w:r>
            <w:r w:rsidR="00326CA7" w:rsidRPr="00285130">
              <w:rPr>
                <w:bCs/>
              </w:rPr>
              <w:t xml:space="preserve">augšā lejā, bet arī, cik ātri durvis atvērsies un aizvērsies. </w:t>
            </w:r>
            <w:r w:rsidR="0050418E" w:rsidRPr="00285130">
              <w:rPr>
                <w:bCs/>
              </w:rPr>
              <w:t>Liela atšķirība būs, ja lifts būs relatīvi zemā ēkā vai debesskrāpī.</w:t>
            </w:r>
            <w:r w:rsidR="00326CA7" w:rsidRPr="00285130">
              <w:rPr>
                <w:bCs/>
              </w:rPr>
              <w:t xml:space="preserve"> Protams</w:t>
            </w:r>
            <w:r w:rsidR="00AA5897" w:rsidRPr="00285130">
              <w:rPr>
                <w:bCs/>
              </w:rPr>
              <w:t>,</w:t>
            </w:r>
            <w:r w:rsidR="00326CA7" w:rsidRPr="00285130">
              <w:rPr>
                <w:bCs/>
              </w:rPr>
              <w:t xml:space="preserve"> papildus būs nepieciešams domāt arī par automātiku, vadību un elektriskajiem lifta elementiem – šeit</w:t>
            </w:r>
            <w:r w:rsidR="00F624CB" w:rsidRPr="00285130">
              <w:rPr>
                <w:bCs/>
              </w:rPr>
              <w:t xml:space="preserve"> varētu būt noderīgs inženieris- </w:t>
            </w:r>
            <w:proofErr w:type="spellStart"/>
            <w:r w:rsidR="00326CA7" w:rsidRPr="00285130">
              <w:rPr>
                <w:bCs/>
              </w:rPr>
              <w:t>mehatroniķis</w:t>
            </w:r>
            <w:proofErr w:type="spellEnd"/>
            <w:r w:rsidR="00326CA7" w:rsidRPr="00285130">
              <w:rPr>
                <w:bCs/>
              </w:rPr>
              <w:t>.</w:t>
            </w:r>
          </w:p>
          <w:p w14:paraId="6EE03335" w14:textId="4F41020C" w:rsidR="00326CA7" w:rsidRPr="00285130" w:rsidRDefault="00326CA7" w:rsidP="001F4C12">
            <w:pPr>
              <w:pStyle w:val="NormalWeb"/>
              <w:widowControl w:val="0"/>
              <w:shd w:val="clear" w:color="auto" w:fill="FFFFFF"/>
              <w:spacing w:before="120" w:beforeAutospacing="0" w:after="0" w:afterAutospacing="0"/>
              <w:jc w:val="both"/>
              <w:rPr>
                <w:bCs/>
              </w:rPr>
            </w:pPr>
            <w:r w:rsidRPr="00285130">
              <w:rPr>
                <w:bCs/>
              </w:rPr>
              <w:t>Inženiera darbā ietilpst arī prognozēt</w:t>
            </w:r>
            <w:r w:rsidR="005746DC" w:rsidRPr="00285130">
              <w:rPr>
                <w:bCs/>
              </w:rPr>
              <w:t>,</w:t>
            </w:r>
            <w:r w:rsidRPr="00285130">
              <w:rPr>
                <w:bCs/>
              </w:rPr>
              <w:t xml:space="preserve"> </w:t>
            </w:r>
            <w:r w:rsidR="00F624CB" w:rsidRPr="00285130">
              <w:rPr>
                <w:bCs/>
              </w:rPr>
              <w:t>cik ilgi produkts strādās. T</w:t>
            </w:r>
            <w:r w:rsidR="004749B4" w:rsidRPr="00285130">
              <w:rPr>
                <w:bCs/>
              </w:rPr>
              <w:t>as varētu</w:t>
            </w:r>
            <w:r w:rsidR="00F624CB" w:rsidRPr="00285130">
              <w:rPr>
                <w:bCs/>
              </w:rPr>
              <w:t xml:space="preserve"> </w:t>
            </w:r>
            <w:r w:rsidR="004749B4" w:rsidRPr="00285130">
              <w:rPr>
                <w:bCs/>
              </w:rPr>
              <w:t>būt vajadzīgs,</w:t>
            </w:r>
            <w:r w:rsidR="007B3D46" w:rsidRPr="00285130">
              <w:rPr>
                <w:bCs/>
              </w:rPr>
              <w:t xml:space="preserve"> arī</w:t>
            </w:r>
            <w:r w:rsidR="004749B4" w:rsidRPr="00285130">
              <w:rPr>
                <w:bCs/>
              </w:rPr>
              <w:t xml:space="preserve"> lai netiktu izveidots pārāk labs produkts, kas kalpotu m</w:t>
            </w:r>
            <w:r w:rsidR="007B3D46" w:rsidRPr="00285130">
              <w:rPr>
                <w:bCs/>
              </w:rPr>
              <w:t>ūžīgi, jo tad nākošos nevarēs pārdot, vai gluži pretēji, ja vēlās</w:t>
            </w:r>
            <w:r w:rsidR="004749B4" w:rsidRPr="00285130">
              <w:rPr>
                <w:bCs/>
              </w:rPr>
              <w:t xml:space="preserve"> ražot produktus, kas kalpos stipri ilgāk kā obligātais garantijas </w:t>
            </w:r>
            <w:r w:rsidR="007B3D46" w:rsidRPr="00285130">
              <w:rPr>
                <w:bCs/>
              </w:rPr>
              <w:t>laiks. Materiāli tiek pētīti</w:t>
            </w:r>
            <w:r w:rsidR="004749B4" w:rsidRPr="00285130">
              <w:rPr>
                <w:bCs/>
              </w:rPr>
              <w:t xml:space="preserve"> no ilgizturības puses, piemēram, cik daudz reizes materiālam varēs pielikt slodzi, līdz tas sabruks. Šādi rezultāti ļau</w:t>
            </w:r>
            <w:r w:rsidR="00F03ED8" w:rsidRPr="00285130">
              <w:rPr>
                <w:bCs/>
              </w:rPr>
              <w:t xml:space="preserve">j prognozēt </w:t>
            </w:r>
            <w:r w:rsidR="00425525" w:rsidRPr="00285130">
              <w:rPr>
                <w:bCs/>
              </w:rPr>
              <w:t>produktu ilgmūžību. Varbūt esi dzirdējis</w:t>
            </w:r>
            <w:r w:rsidR="00F03ED8" w:rsidRPr="00285130">
              <w:rPr>
                <w:bCs/>
              </w:rPr>
              <w:t>, ka automašīnām tiek dota garantija, piemēram, līdz 120 000 km vai 3 gadi. Ta</w:t>
            </w:r>
            <w:r w:rsidR="005746DC" w:rsidRPr="00285130">
              <w:rPr>
                <w:bCs/>
              </w:rPr>
              <w:t>s nozīmē, ka viss ir projektēts</w:t>
            </w:r>
            <w:r w:rsidR="00F03ED8" w:rsidRPr="00285130">
              <w:rPr>
                <w:bCs/>
              </w:rPr>
              <w:t xml:space="preserve"> tā, ka pie vidējas lietošanas automašīnas </w:t>
            </w:r>
            <w:r w:rsidR="00425525" w:rsidRPr="00285130">
              <w:rPr>
                <w:bCs/>
              </w:rPr>
              <w:t>galvenajiem elementiem vajadzētu</w:t>
            </w:r>
            <w:r w:rsidR="00F03ED8" w:rsidRPr="00285130">
              <w:rPr>
                <w:bCs/>
              </w:rPr>
              <w:t xml:space="preserve"> šo laiku strādāt bez trūkumiem. Pēc tam</w:t>
            </w:r>
            <w:r w:rsidR="005746DC" w:rsidRPr="00285130">
              <w:rPr>
                <w:bCs/>
              </w:rPr>
              <w:t>,</w:t>
            </w:r>
            <w:r w:rsidR="00F03ED8" w:rsidRPr="00285130">
              <w:rPr>
                <w:bCs/>
              </w:rPr>
              <w:t xml:space="preserve"> ļoti iespējams</w:t>
            </w:r>
            <w:r w:rsidR="005746DC" w:rsidRPr="00285130">
              <w:rPr>
                <w:bCs/>
              </w:rPr>
              <w:t>,</w:t>
            </w:r>
            <w:r w:rsidR="00F03ED8" w:rsidRPr="00285130">
              <w:rPr>
                <w:bCs/>
              </w:rPr>
              <w:t xml:space="preserve"> autoražotājs varēs papildus nopelnīt</w:t>
            </w:r>
            <w:r w:rsidR="005746DC" w:rsidRPr="00285130">
              <w:rPr>
                <w:bCs/>
              </w:rPr>
              <w:t>,</w:t>
            </w:r>
            <w:r w:rsidR="00F03ED8" w:rsidRPr="00285130">
              <w:rPr>
                <w:bCs/>
              </w:rPr>
              <w:t xml:space="preserve"> tirgojot rezerves daļas un veicot servisu.</w:t>
            </w:r>
          </w:p>
          <w:p w14:paraId="061211C6" w14:textId="6EC8A3C2" w:rsidR="00F03ED8" w:rsidRPr="00285130" w:rsidRDefault="00425525" w:rsidP="001F4C12">
            <w:pPr>
              <w:pStyle w:val="NormalWeb"/>
              <w:widowControl w:val="0"/>
              <w:shd w:val="clear" w:color="auto" w:fill="FFFFFF"/>
              <w:spacing w:before="120" w:beforeAutospacing="0" w:after="0" w:afterAutospacing="0"/>
              <w:jc w:val="both"/>
              <w:rPr>
                <w:bCs/>
              </w:rPr>
            </w:pPr>
            <w:r w:rsidRPr="00285130">
              <w:rPr>
                <w:bCs/>
              </w:rPr>
              <w:t xml:space="preserve">Šīs </w:t>
            </w:r>
            <w:r w:rsidR="00F03ED8" w:rsidRPr="00285130">
              <w:rPr>
                <w:bCs/>
              </w:rPr>
              <w:t>zināšanas</w:t>
            </w:r>
            <w:r w:rsidR="00016AA2" w:rsidRPr="00285130">
              <w:rPr>
                <w:bCs/>
              </w:rPr>
              <w:t xml:space="preserve"> izmanto</w:t>
            </w:r>
            <w:r w:rsidR="00F03ED8" w:rsidRPr="00285130">
              <w:rPr>
                <w:bCs/>
              </w:rPr>
              <w:t xml:space="preserve"> uzņēmums</w:t>
            </w:r>
            <w:r w:rsidR="00016AA2" w:rsidRPr="00285130">
              <w:rPr>
                <w:bCs/>
              </w:rPr>
              <w:t>, kas plāno</w:t>
            </w:r>
            <w:r w:rsidR="00C01212" w:rsidRPr="00285130">
              <w:rPr>
                <w:bCs/>
              </w:rPr>
              <w:t>, cik</w:t>
            </w:r>
            <w:r w:rsidR="00016AA2" w:rsidRPr="00285130">
              <w:rPr>
                <w:bCs/>
              </w:rPr>
              <w:t xml:space="preserve"> izmaksās produkta ražošana</w:t>
            </w:r>
            <w:r w:rsidR="0061707F" w:rsidRPr="00285130">
              <w:rPr>
                <w:bCs/>
              </w:rPr>
              <w:t xml:space="preserve">, </w:t>
            </w:r>
            <w:r w:rsidR="00C01212" w:rsidRPr="00285130">
              <w:rPr>
                <w:bCs/>
              </w:rPr>
              <w:t xml:space="preserve">jo iekārtu lietošanas izmaksas </w:t>
            </w:r>
            <w:r w:rsidR="0061707F" w:rsidRPr="00285130">
              <w:rPr>
                <w:bCs/>
              </w:rPr>
              <w:t>ietekmē</w:t>
            </w:r>
            <w:r w:rsidR="00016AA2" w:rsidRPr="00285130">
              <w:rPr>
                <w:bCs/>
              </w:rPr>
              <w:t xml:space="preserve"> </w:t>
            </w:r>
            <w:r w:rsidR="0061707F" w:rsidRPr="00285130">
              <w:rPr>
                <w:bCs/>
              </w:rPr>
              <w:t xml:space="preserve">produkta cenu. Balstoties uz šiem aprēķiniem, tiek noteikta </w:t>
            </w:r>
            <w:r w:rsidR="00E26DA1" w:rsidRPr="00285130">
              <w:rPr>
                <w:bCs/>
              </w:rPr>
              <w:t>uzņēmuma veiksm</w:t>
            </w:r>
            <w:r w:rsidR="00C01212" w:rsidRPr="00285130">
              <w:rPr>
                <w:bCs/>
              </w:rPr>
              <w:t>e</w:t>
            </w:r>
            <w:r w:rsidR="005746DC" w:rsidRPr="00285130">
              <w:rPr>
                <w:bCs/>
              </w:rPr>
              <w:t xml:space="preserve">, </w:t>
            </w:r>
            <w:r w:rsidR="005746DC" w:rsidRPr="00285130">
              <w:rPr>
                <w:bCs/>
              </w:rPr>
              <w:lastRenderedPageBreak/>
              <w:t>veidojot konkurēt</w:t>
            </w:r>
            <w:r w:rsidR="00E26DA1" w:rsidRPr="00285130">
              <w:rPr>
                <w:bCs/>
              </w:rPr>
              <w:t>spējīgus</w:t>
            </w:r>
            <w:r w:rsidR="0061707F" w:rsidRPr="00285130">
              <w:rPr>
                <w:bCs/>
              </w:rPr>
              <w:t xml:space="preserve"> un peļņu nesošus</w:t>
            </w:r>
            <w:r w:rsidR="00E26DA1" w:rsidRPr="00285130">
              <w:rPr>
                <w:bCs/>
              </w:rPr>
              <w:t xml:space="preserve"> produktus.</w:t>
            </w:r>
          </w:p>
          <w:p w14:paraId="117E9ACF" w14:textId="258B7434" w:rsidR="0086023D" w:rsidRPr="00285130" w:rsidRDefault="00E26DA1" w:rsidP="001F4C12">
            <w:pPr>
              <w:pStyle w:val="NormalWeb"/>
              <w:widowControl w:val="0"/>
              <w:shd w:val="clear" w:color="auto" w:fill="FFFFFF"/>
              <w:spacing w:before="120" w:beforeAutospacing="0" w:after="0" w:afterAutospacing="0"/>
              <w:jc w:val="both"/>
              <w:rPr>
                <w:bCs/>
              </w:rPr>
            </w:pPr>
            <w:r w:rsidRPr="00285130">
              <w:rPr>
                <w:bCs/>
              </w:rPr>
              <w:t>Inženiera darbs ir svarīgs</w:t>
            </w:r>
            <w:r w:rsidR="006438E4" w:rsidRPr="00285130">
              <w:rPr>
                <w:bCs/>
              </w:rPr>
              <w:t xml:space="preserve"> un interesants</w:t>
            </w:r>
            <w:r w:rsidRPr="00285130">
              <w:rPr>
                <w:bCs/>
              </w:rPr>
              <w:t>, pilns ar izaicinājumiem</w:t>
            </w:r>
            <w:r w:rsidR="00AA5897" w:rsidRPr="00285130">
              <w:rPr>
                <w:bCs/>
              </w:rPr>
              <w:t>,</w:t>
            </w:r>
            <w:r w:rsidR="006438E4" w:rsidRPr="00285130">
              <w:rPr>
                <w:bCs/>
              </w:rPr>
              <w:t xml:space="preserve"> vienlaikus noderīgs visai sabiedrībai</w:t>
            </w:r>
            <w:r w:rsidRPr="00285130">
              <w:rPr>
                <w:bCs/>
              </w:rPr>
              <w:t xml:space="preserve">. </w:t>
            </w:r>
            <w:r w:rsidR="005A153D" w:rsidRPr="00285130">
              <w:rPr>
                <w:bCs/>
              </w:rPr>
              <w:t>I</w:t>
            </w:r>
            <w:r w:rsidRPr="00285130">
              <w:rPr>
                <w:bCs/>
              </w:rPr>
              <w:t>r gadījumi, ku</w:t>
            </w:r>
            <w:r w:rsidR="005746DC" w:rsidRPr="00285130">
              <w:rPr>
                <w:bCs/>
              </w:rPr>
              <w:t>r mēs</w:t>
            </w:r>
            <w:r w:rsidR="0044498A" w:rsidRPr="00285130">
              <w:rPr>
                <w:bCs/>
              </w:rPr>
              <w:t xml:space="preserve"> kā sabiedrība esam guvuši mācību nākotnei sāpīgā veidā – kad projektējot</w:t>
            </w:r>
            <w:r w:rsidR="005746DC" w:rsidRPr="00285130">
              <w:rPr>
                <w:bCs/>
              </w:rPr>
              <w:t xml:space="preserve"> kaut</w:t>
            </w:r>
            <w:r w:rsidR="0044498A" w:rsidRPr="00285130">
              <w:rPr>
                <w:bCs/>
              </w:rPr>
              <w:t xml:space="preserve"> kas nav ņemts vērā</w:t>
            </w:r>
            <w:r w:rsidR="00BA3E02" w:rsidRPr="00285130">
              <w:rPr>
                <w:bCs/>
              </w:rPr>
              <w:t xml:space="preserve"> vai izvērtēts -</w:t>
            </w:r>
            <w:r w:rsidR="0044498A" w:rsidRPr="00285130">
              <w:rPr>
                <w:bCs/>
              </w:rPr>
              <w:t xml:space="preserve"> kad rezultāts nepilda ieceri. Viens tāds sens, bet bieži pieminēts piemērs ir </w:t>
            </w:r>
            <w:proofErr w:type="spellStart"/>
            <w:r w:rsidR="0044498A" w:rsidRPr="00285130">
              <w:rPr>
                <w:bCs/>
              </w:rPr>
              <w:t>Tacoma</w:t>
            </w:r>
            <w:proofErr w:type="spellEnd"/>
            <w:r w:rsidR="0044498A" w:rsidRPr="00285130">
              <w:rPr>
                <w:bCs/>
              </w:rPr>
              <w:t xml:space="preserve"> </w:t>
            </w:r>
            <w:proofErr w:type="spellStart"/>
            <w:r w:rsidR="0044498A" w:rsidRPr="00285130">
              <w:rPr>
                <w:bCs/>
              </w:rPr>
              <w:t>Narrows</w:t>
            </w:r>
            <w:proofErr w:type="spellEnd"/>
            <w:r w:rsidR="0044498A" w:rsidRPr="00285130">
              <w:rPr>
                <w:bCs/>
              </w:rPr>
              <w:t xml:space="preserve"> (ASV) tilta sabrukšana, </w:t>
            </w:r>
            <w:r w:rsidR="00BA3E02" w:rsidRPr="00285130">
              <w:rPr>
                <w:bCs/>
              </w:rPr>
              <w:t>kur projektējot tika izveidota tilta forma un mehāniskās īpašības, kas pie noteikta vēja virziena un intensitātes varēja ierosināt tiltā rez</w:t>
            </w:r>
            <w:r w:rsidR="005746DC" w:rsidRPr="00285130">
              <w:rPr>
                <w:bCs/>
              </w:rPr>
              <w:t>onansi – iešūpot tiltu, tā ka</w:t>
            </w:r>
            <w:r w:rsidR="00BA3E02" w:rsidRPr="00285130">
              <w:rPr>
                <w:bCs/>
              </w:rPr>
              <w:t xml:space="preserve"> šūpošanās pieauga, līdz tas sabruka. </w:t>
            </w:r>
            <w:r w:rsidR="001E02E0" w:rsidRPr="00285130">
              <w:rPr>
                <w:bCs/>
              </w:rPr>
              <w:t>Par laimi, l</w:t>
            </w:r>
            <w:r w:rsidR="00BA3E02" w:rsidRPr="00285130">
              <w:rPr>
                <w:bCs/>
              </w:rPr>
              <w:t>ai arī tas notika 1940. gadā, tas tika dokumentēts uzfilmējot</w:t>
            </w:r>
            <w:r w:rsidR="005746DC" w:rsidRPr="00285130">
              <w:rPr>
                <w:bCs/>
              </w:rPr>
              <w:t>,</w:t>
            </w:r>
            <w:r w:rsidR="001E02E0" w:rsidRPr="00285130">
              <w:rPr>
                <w:bCs/>
              </w:rPr>
              <w:t xml:space="preserve"> un visi var mācīties no pieļautām </w:t>
            </w:r>
            <w:r w:rsidR="00B36565" w:rsidRPr="00285130">
              <w:rPr>
                <w:bCs/>
              </w:rPr>
              <w:t>kļūdām.</w:t>
            </w:r>
          </w:p>
          <w:p w14:paraId="12D629E1" w14:textId="77777777" w:rsidR="006F1E21" w:rsidRPr="00285130" w:rsidRDefault="006F1E21" w:rsidP="001F4C12">
            <w:pPr>
              <w:pStyle w:val="NormalWeb"/>
              <w:widowControl w:val="0"/>
              <w:shd w:val="clear" w:color="auto" w:fill="FFFFFF"/>
              <w:spacing w:before="120" w:beforeAutospacing="0" w:after="0" w:afterAutospacing="0"/>
              <w:jc w:val="both"/>
              <w:rPr>
                <w:bCs/>
              </w:rPr>
            </w:pPr>
          </w:p>
          <w:p w14:paraId="5B5D20D8" w14:textId="77777777" w:rsidR="00A56375" w:rsidRPr="00285130" w:rsidRDefault="005A153D" w:rsidP="001F4C12">
            <w:pPr>
              <w:pStyle w:val="NormalWeb"/>
              <w:widowControl w:val="0"/>
              <w:shd w:val="clear" w:color="auto" w:fill="FFFFFF"/>
              <w:spacing w:before="120" w:beforeAutospacing="0" w:after="0" w:afterAutospacing="0"/>
              <w:jc w:val="both"/>
              <w:rPr>
                <w:bCs/>
              </w:rPr>
            </w:pPr>
            <w:r w:rsidRPr="00285130">
              <w:rPr>
                <w:b/>
                <w:bCs/>
                <w:i/>
              </w:rPr>
              <w:t>Papildus informācijai</w:t>
            </w:r>
            <w:r w:rsidRPr="00285130">
              <w:rPr>
                <w:bCs/>
              </w:rPr>
              <w:t xml:space="preserve">: </w:t>
            </w:r>
          </w:p>
          <w:p w14:paraId="4DEB5FB7" w14:textId="32339B66" w:rsidR="0059345D" w:rsidRPr="00285130" w:rsidRDefault="00B36565" w:rsidP="001F4C12">
            <w:pPr>
              <w:pStyle w:val="NormalWeb"/>
              <w:widowControl w:val="0"/>
              <w:numPr>
                <w:ilvl w:val="0"/>
                <w:numId w:val="24"/>
              </w:numPr>
              <w:shd w:val="clear" w:color="auto" w:fill="FFFFFF"/>
              <w:spacing w:before="120" w:beforeAutospacing="0" w:after="0" w:afterAutospacing="0"/>
              <w:jc w:val="both"/>
              <w:rPr>
                <w:rStyle w:val="Hyperlink"/>
                <w:bCs/>
                <w:color w:val="auto"/>
                <w:u w:val="none"/>
              </w:rPr>
            </w:pPr>
            <w:r w:rsidRPr="00285130">
              <w:rPr>
                <w:bCs/>
              </w:rPr>
              <w:t>Dokumentāls video no notikuma</w:t>
            </w:r>
            <w:r w:rsidR="0059345D" w:rsidRPr="00285130">
              <w:rPr>
                <w:bCs/>
              </w:rPr>
              <w:t xml:space="preserve"> angļu valodā</w:t>
            </w:r>
            <w:r w:rsidR="00A56375" w:rsidRPr="00285130">
              <w:rPr>
                <w:bCs/>
              </w:rPr>
              <w:t xml:space="preserve"> (4 min)</w:t>
            </w:r>
            <w:r w:rsidRPr="00285130">
              <w:rPr>
                <w:bCs/>
              </w:rPr>
              <w:t xml:space="preserve">: </w:t>
            </w:r>
            <w:hyperlink r:id="rId34" w:history="1">
              <w:r w:rsidRPr="00A002B6">
                <w:rPr>
                  <w:rStyle w:val="Hyperlink"/>
                  <w:bCs/>
                </w:rPr>
                <w:t>https://youtu.be/3mclp9QmCGs</w:t>
              </w:r>
            </w:hyperlink>
          </w:p>
          <w:p w14:paraId="3078E2D6" w14:textId="77777777" w:rsidR="00A832DF" w:rsidRPr="00285130" w:rsidRDefault="00B36565" w:rsidP="001F4C12">
            <w:pPr>
              <w:pStyle w:val="NormalWeb"/>
              <w:widowControl w:val="0"/>
              <w:numPr>
                <w:ilvl w:val="0"/>
                <w:numId w:val="24"/>
              </w:numPr>
              <w:shd w:val="clear" w:color="auto" w:fill="FFFFFF"/>
              <w:spacing w:before="120" w:beforeAutospacing="0" w:after="0" w:afterAutospacing="0"/>
              <w:jc w:val="both"/>
              <w:rPr>
                <w:bCs/>
              </w:rPr>
            </w:pPr>
            <w:proofErr w:type="spellStart"/>
            <w:r w:rsidRPr="00285130">
              <w:rPr>
                <w:bCs/>
              </w:rPr>
              <w:t>Vikipēdijas</w:t>
            </w:r>
            <w:proofErr w:type="spellEnd"/>
            <w:r w:rsidRPr="00285130">
              <w:rPr>
                <w:bCs/>
              </w:rPr>
              <w:t xml:space="preserve"> raksts </w:t>
            </w:r>
            <w:r w:rsidR="0059345D" w:rsidRPr="00285130">
              <w:rPr>
                <w:bCs/>
              </w:rPr>
              <w:t>angļu valodā</w:t>
            </w:r>
            <w:r w:rsidRPr="00285130">
              <w:rPr>
                <w:bCs/>
              </w:rPr>
              <w:t>:</w:t>
            </w:r>
          </w:p>
          <w:p w14:paraId="3D39E561" w14:textId="28A2EA29" w:rsidR="0086023D" w:rsidRPr="00285130" w:rsidRDefault="00EB576D" w:rsidP="001F4C12">
            <w:pPr>
              <w:pStyle w:val="NormalWeb"/>
              <w:widowControl w:val="0"/>
              <w:shd w:val="clear" w:color="auto" w:fill="FFFFFF"/>
              <w:spacing w:before="120" w:beforeAutospacing="0" w:after="0" w:afterAutospacing="0"/>
              <w:ind w:left="720"/>
              <w:jc w:val="both"/>
              <w:rPr>
                <w:rStyle w:val="Hyperlink"/>
                <w:bCs/>
                <w:color w:val="auto"/>
                <w:u w:val="none"/>
              </w:rPr>
            </w:pPr>
            <w:hyperlink r:id="rId35" w:history="1">
              <w:r w:rsidR="00B36565" w:rsidRPr="00285130">
                <w:rPr>
                  <w:rStyle w:val="Hyperlink"/>
                  <w:bCs/>
                  <w:color w:val="auto"/>
                  <w:u w:val="none"/>
                </w:rPr>
                <w:t>https://en.wikipedia.org/wiki/Tacoma_Narrows_Bridge_(1940)</w:t>
              </w:r>
            </w:hyperlink>
          </w:p>
          <w:p w14:paraId="053D9A75" w14:textId="77777777" w:rsidR="0059345D" w:rsidRPr="00285130" w:rsidRDefault="0059345D" w:rsidP="001F4C12">
            <w:pPr>
              <w:pStyle w:val="NormalWeb"/>
              <w:widowControl w:val="0"/>
              <w:shd w:val="clear" w:color="auto" w:fill="FFFFFF"/>
              <w:spacing w:before="120" w:beforeAutospacing="0" w:after="0" w:afterAutospacing="0"/>
              <w:ind w:left="720"/>
              <w:jc w:val="both"/>
              <w:rPr>
                <w:bCs/>
              </w:rPr>
            </w:pPr>
          </w:p>
          <w:p w14:paraId="022C8A15" w14:textId="0E07C39C" w:rsidR="0086023D" w:rsidRPr="00285130" w:rsidRDefault="0086023D" w:rsidP="001F4C12">
            <w:pPr>
              <w:pStyle w:val="NormalWeb"/>
              <w:widowControl w:val="0"/>
              <w:shd w:val="clear" w:color="auto" w:fill="FFFFFF"/>
              <w:spacing w:before="120" w:beforeAutospacing="0" w:after="0" w:afterAutospacing="0"/>
              <w:jc w:val="both"/>
              <w:rPr>
                <w:bCs/>
              </w:rPr>
            </w:pPr>
            <w:r w:rsidRPr="00285130">
              <w:rPr>
                <w:bCs/>
              </w:rPr>
              <w:t>Pielietojot datorprogrammu sniegtās iespējas, mūsdienu inženieri varētu simulēt tilta uzvedību gan dažādu vēju slodzēs, kā arī virtuāli slogot tiltu</w:t>
            </w:r>
            <w:r w:rsidR="00A34843" w:rsidRPr="00285130">
              <w:rPr>
                <w:bCs/>
              </w:rPr>
              <w:t>, lai izvērtētu elementu stiprību un stabilitāti.</w:t>
            </w:r>
          </w:p>
          <w:p w14:paraId="1E548863" w14:textId="296B1AC2" w:rsidR="0086023D" w:rsidRPr="00285130" w:rsidRDefault="00B36565" w:rsidP="001F4C12">
            <w:pPr>
              <w:pStyle w:val="NormalWeb"/>
              <w:widowControl w:val="0"/>
              <w:shd w:val="clear" w:color="auto" w:fill="FFFFFF"/>
              <w:spacing w:before="120" w:beforeAutospacing="0" w:after="0" w:afterAutospacing="0"/>
              <w:jc w:val="both"/>
              <w:rPr>
                <w:bCs/>
              </w:rPr>
            </w:pPr>
            <w:r w:rsidRPr="00285130">
              <w:rPr>
                <w:bCs/>
              </w:rPr>
              <w:t xml:space="preserve">Inženiera karjera ir izaicinājumu bagāta, </w:t>
            </w:r>
            <w:r w:rsidR="009D49AE" w:rsidRPr="00285130">
              <w:rPr>
                <w:bCs/>
              </w:rPr>
              <w:t>iespējams visas dzīves garumā risināt interesantus uzdevumus, veidot produktus un strādāt arī sabiedrības labā</w:t>
            </w:r>
            <w:r w:rsidR="005746DC" w:rsidRPr="00285130">
              <w:rPr>
                <w:bCs/>
              </w:rPr>
              <w:t>,</w:t>
            </w:r>
            <w:r w:rsidR="009D49AE" w:rsidRPr="00285130">
              <w:rPr>
                <w:bCs/>
              </w:rPr>
              <w:t xml:space="preserve"> nodrošinot un ceļot komforta līmeni, kādā sabiedrība dzīvo</w:t>
            </w:r>
            <w:r w:rsidR="005746DC" w:rsidRPr="00285130">
              <w:rPr>
                <w:bCs/>
              </w:rPr>
              <w:t>,</w:t>
            </w:r>
            <w:r w:rsidR="009D49AE" w:rsidRPr="00285130">
              <w:rPr>
                <w:bCs/>
              </w:rPr>
              <w:t xml:space="preserve"> pielietojot skolā un darba gaitās gūtās zināšanas.</w:t>
            </w:r>
          </w:p>
        </w:tc>
      </w:tr>
      <w:tr w:rsidR="004A3B4B" w:rsidRPr="00285130" w14:paraId="7E4EC7F3" w14:textId="77777777" w:rsidTr="003A4E28">
        <w:trPr>
          <w:trHeight w:val="605"/>
        </w:trPr>
        <w:tc>
          <w:tcPr>
            <w:tcW w:w="9881" w:type="dxa"/>
            <w:tcMar>
              <w:top w:w="100" w:type="dxa"/>
              <w:left w:w="100" w:type="dxa"/>
              <w:bottom w:w="100" w:type="dxa"/>
              <w:right w:w="100" w:type="dxa"/>
            </w:tcMar>
          </w:tcPr>
          <w:p w14:paraId="23541874" w14:textId="77777777" w:rsidR="00606641" w:rsidRPr="00285130" w:rsidRDefault="00606641" w:rsidP="001F4C12">
            <w:pPr>
              <w:widowControl w:val="0"/>
              <w:tabs>
                <w:tab w:val="left" w:pos="3084"/>
              </w:tabs>
              <w:spacing w:before="120" w:line="240" w:lineRule="auto"/>
              <w:jc w:val="both"/>
              <w:rPr>
                <w:rFonts w:ascii="Times New Roman" w:eastAsia="Adobe Heiti Std R" w:hAnsi="Times New Roman" w:cs="Times New Roman"/>
                <w:b/>
                <w:sz w:val="24"/>
                <w:szCs w:val="24"/>
                <w:lang w:val="lv-LV"/>
              </w:rPr>
            </w:pPr>
          </w:p>
          <w:p w14:paraId="472F14B8" w14:textId="3E381149" w:rsidR="002E73C0" w:rsidRPr="00285130" w:rsidRDefault="008C0E28" w:rsidP="001F4C12">
            <w:pPr>
              <w:pStyle w:val="Heading2"/>
              <w:rPr>
                <w:rFonts w:eastAsia="Adobe Heiti Std R" w:cs="Times New Roman"/>
                <w:b/>
                <w:szCs w:val="28"/>
                <w:lang w:val="lv-LV"/>
              </w:rPr>
            </w:pPr>
            <w:bookmarkStart w:id="5" w:name="_Toc101459294"/>
            <w:r w:rsidRPr="00285130">
              <w:rPr>
                <w:rFonts w:eastAsia="Adobe Heiti Std R" w:cs="Times New Roman"/>
                <w:b/>
                <w:szCs w:val="28"/>
                <w:lang w:val="lv-LV"/>
              </w:rPr>
              <w:t xml:space="preserve">2.3. </w:t>
            </w:r>
            <w:r w:rsidR="002E73C0" w:rsidRPr="00285130">
              <w:rPr>
                <w:rFonts w:eastAsia="Adobe Heiti Std R" w:cs="Times New Roman"/>
                <w:b/>
                <w:szCs w:val="28"/>
                <w:lang w:val="lv-LV"/>
              </w:rPr>
              <w:t>Virtuālie eksperimenti</w:t>
            </w:r>
            <w:r w:rsidR="001F4C12" w:rsidRPr="00285130">
              <w:rPr>
                <w:rFonts w:eastAsia="Adobe Heiti Std R" w:cs="Times New Roman"/>
                <w:b/>
                <w:szCs w:val="28"/>
                <w:lang w:val="lv-LV"/>
              </w:rPr>
              <w:t>:</w:t>
            </w:r>
            <w:bookmarkEnd w:id="5"/>
            <w:r w:rsidR="001F4C12" w:rsidRPr="00285130">
              <w:rPr>
                <w:rFonts w:eastAsia="Adobe Heiti Std R" w:cs="Times New Roman"/>
                <w:b/>
                <w:szCs w:val="28"/>
                <w:lang w:val="lv-LV"/>
              </w:rPr>
              <w:t xml:space="preserve"> </w:t>
            </w:r>
          </w:p>
          <w:p w14:paraId="39B86177" w14:textId="6A7A55B6" w:rsidR="001D3991" w:rsidRPr="00285130" w:rsidRDefault="001D3991" w:rsidP="001F4C12">
            <w:pPr>
              <w:widowControl w:val="0"/>
              <w:tabs>
                <w:tab w:val="left" w:pos="3084"/>
              </w:tabs>
              <w:spacing w:before="120" w:line="240" w:lineRule="auto"/>
              <w:jc w:val="both"/>
              <w:rPr>
                <w:rFonts w:ascii="Times New Roman" w:eastAsia="Adobe Heiti Std R" w:hAnsi="Times New Roman" w:cs="Times New Roman"/>
                <w:sz w:val="24"/>
                <w:szCs w:val="24"/>
                <w:lang w:val="lv-LV"/>
              </w:rPr>
            </w:pPr>
            <w:r w:rsidRPr="00285130">
              <w:rPr>
                <w:rFonts w:ascii="Times New Roman" w:eastAsia="Adobe Heiti Std R" w:hAnsi="Times New Roman" w:cs="Times New Roman"/>
                <w:i/>
                <w:iCs/>
                <w:sz w:val="24"/>
                <w:szCs w:val="24"/>
                <w:lang w:val="lv-LV"/>
              </w:rPr>
              <w:t xml:space="preserve">SOLIDWORKS </w:t>
            </w:r>
            <w:proofErr w:type="spellStart"/>
            <w:r w:rsidRPr="00285130">
              <w:rPr>
                <w:rFonts w:ascii="Times New Roman" w:eastAsia="Adobe Heiti Std R" w:hAnsi="Times New Roman" w:cs="Times New Roman"/>
                <w:i/>
                <w:iCs/>
                <w:sz w:val="24"/>
                <w:szCs w:val="24"/>
                <w:lang w:val="lv-LV"/>
              </w:rPr>
              <w:t>apps</w:t>
            </w:r>
            <w:proofErr w:type="spellEnd"/>
            <w:r w:rsidRPr="00285130">
              <w:rPr>
                <w:rFonts w:ascii="Times New Roman" w:eastAsia="Adobe Heiti Std R" w:hAnsi="Times New Roman" w:cs="Times New Roman"/>
                <w:i/>
                <w:iCs/>
                <w:sz w:val="24"/>
                <w:szCs w:val="24"/>
                <w:lang w:val="lv-LV"/>
              </w:rPr>
              <w:t xml:space="preserve"> </w:t>
            </w:r>
            <w:proofErr w:type="spellStart"/>
            <w:r w:rsidRPr="00285130">
              <w:rPr>
                <w:rFonts w:ascii="Times New Roman" w:eastAsia="Adobe Heiti Std R" w:hAnsi="Times New Roman" w:cs="Times New Roman"/>
                <w:i/>
                <w:iCs/>
                <w:sz w:val="24"/>
                <w:szCs w:val="24"/>
                <w:lang w:val="lv-LV"/>
              </w:rPr>
              <w:t>for</w:t>
            </w:r>
            <w:proofErr w:type="spellEnd"/>
            <w:r w:rsidRPr="00285130">
              <w:rPr>
                <w:rFonts w:ascii="Times New Roman" w:eastAsia="Adobe Heiti Std R" w:hAnsi="Times New Roman" w:cs="Times New Roman"/>
                <w:i/>
                <w:iCs/>
                <w:sz w:val="24"/>
                <w:szCs w:val="24"/>
                <w:lang w:val="lv-LV"/>
              </w:rPr>
              <w:t xml:space="preserve"> </w:t>
            </w:r>
            <w:proofErr w:type="spellStart"/>
            <w:r w:rsidRPr="00285130">
              <w:rPr>
                <w:rFonts w:ascii="Times New Roman" w:eastAsia="Adobe Heiti Std R" w:hAnsi="Times New Roman" w:cs="Times New Roman"/>
                <w:i/>
                <w:iCs/>
                <w:sz w:val="24"/>
                <w:szCs w:val="24"/>
                <w:lang w:val="lv-LV"/>
              </w:rPr>
              <w:t>kids</w:t>
            </w:r>
            <w:proofErr w:type="spellEnd"/>
            <w:r w:rsidRPr="00285130">
              <w:rPr>
                <w:rFonts w:ascii="Times New Roman" w:eastAsia="Adobe Heiti Std R" w:hAnsi="Times New Roman" w:cs="Times New Roman"/>
                <w:sz w:val="24"/>
                <w:szCs w:val="24"/>
                <w:lang w:val="lv-LV"/>
              </w:rPr>
              <w:t xml:space="preserve"> produkta MECH IT sadaļa ļauj veidot mehānismus</w:t>
            </w:r>
            <w:r w:rsidR="00873496" w:rsidRPr="00285130">
              <w:rPr>
                <w:rFonts w:ascii="Times New Roman" w:eastAsia="Adobe Heiti Std R" w:hAnsi="Times New Roman" w:cs="Times New Roman"/>
                <w:sz w:val="24"/>
                <w:szCs w:val="24"/>
                <w:lang w:val="lv-LV"/>
              </w:rPr>
              <w:t>,</w:t>
            </w:r>
            <w:r w:rsidRPr="00285130">
              <w:rPr>
                <w:rFonts w:ascii="Times New Roman" w:eastAsia="Adobe Heiti Std R" w:hAnsi="Times New Roman" w:cs="Times New Roman"/>
                <w:sz w:val="24"/>
                <w:szCs w:val="24"/>
                <w:lang w:val="lv-LV"/>
              </w:rPr>
              <w:t xml:space="preserve"> un pārbaudīt tos darbībā </w:t>
            </w:r>
            <w:hyperlink r:id="rId36" w:history="1">
              <w:r w:rsidRPr="00285130">
                <w:rPr>
                  <w:rStyle w:val="Hyperlink"/>
                  <w:rFonts w:ascii="Times New Roman" w:eastAsia="Adobe Heiti Std R" w:hAnsi="Times New Roman" w:cs="Times New Roman"/>
                  <w:sz w:val="24"/>
                  <w:szCs w:val="24"/>
                  <w:u w:val="none"/>
                  <w:lang w:val="lv-LV"/>
                </w:rPr>
                <w:t>https://www.swappsforkids.com/apps/mech-it/</w:t>
              </w:r>
            </w:hyperlink>
          </w:p>
          <w:p w14:paraId="0AAFE4E3" w14:textId="169D4A39" w:rsidR="001D3991" w:rsidRPr="00285130" w:rsidRDefault="001D3991" w:rsidP="001F4C12">
            <w:pPr>
              <w:widowControl w:val="0"/>
              <w:tabs>
                <w:tab w:val="left" w:pos="3084"/>
              </w:tabs>
              <w:spacing w:before="120" w:line="240" w:lineRule="auto"/>
              <w:jc w:val="both"/>
              <w:rPr>
                <w:rFonts w:ascii="Times New Roman" w:eastAsia="Adobe Heiti Std R" w:hAnsi="Times New Roman" w:cs="Times New Roman"/>
                <w:sz w:val="24"/>
                <w:szCs w:val="24"/>
                <w:lang w:val="lv-LV"/>
              </w:rPr>
            </w:pPr>
          </w:p>
          <w:p w14:paraId="2E81D071" w14:textId="1CEDD996" w:rsidR="00B93BCB" w:rsidRPr="00285130" w:rsidRDefault="001D3991" w:rsidP="002911F7">
            <w:pPr>
              <w:rPr>
                <w:rFonts w:ascii="Times New Roman" w:hAnsi="Times New Roman" w:cs="Times New Roman"/>
                <w:sz w:val="24"/>
                <w:szCs w:val="24"/>
                <w:lang w:val="lv-LV"/>
              </w:rPr>
            </w:pPr>
            <w:proofErr w:type="spellStart"/>
            <w:r w:rsidRPr="00285130">
              <w:rPr>
                <w:rFonts w:ascii="Times New Roman" w:hAnsi="Times New Roman" w:cs="Times New Roman"/>
                <w:sz w:val="24"/>
                <w:szCs w:val="24"/>
                <w:lang w:val="lv-LV"/>
              </w:rPr>
              <w:t>Autodesk</w:t>
            </w:r>
            <w:proofErr w:type="spellEnd"/>
            <w:r w:rsidRPr="00285130">
              <w:rPr>
                <w:rFonts w:ascii="Times New Roman" w:hAnsi="Times New Roman" w:cs="Times New Roman"/>
                <w:sz w:val="24"/>
                <w:szCs w:val="24"/>
                <w:lang w:val="lv-LV"/>
              </w:rPr>
              <w:t xml:space="preserve"> mehānikas</w:t>
            </w:r>
            <w:r w:rsidR="002D74B5" w:rsidRPr="00285130">
              <w:rPr>
                <w:rFonts w:ascii="Times New Roman" w:hAnsi="Times New Roman" w:cs="Times New Roman"/>
                <w:sz w:val="24"/>
                <w:szCs w:val="24"/>
                <w:lang w:val="lv-LV"/>
              </w:rPr>
              <w:t xml:space="preserve"> pielietojuma produkti jauniešiem</w:t>
            </w:r>
            <w:r w:rsidR="00B93BCB" w:rsidRPr="00285130">
              <w:rPr>
                <w:rFonts w:ascii="Times New Roman" w:hAnsi="Times New Roman" w:cs="Times New Roman"/>
                <w:sz w:val="24"/>
                <w:szCs w:val="24"/>
                <w:lang w:val="lv-LV"/>
              </w:rPr>
              <w:t>:</w:t>
            </w:r>
          </w:p>
          <w:p w14:paraId="306579A5" w14:textId="24A6383A" w:rsidR="001D3991" w:rsidRPr="00285130" w:rsidRDefault="00A002B6" w:rsidP="002911F7">
            <w:pPr>
              <w:rPr>
                <w:rFonts w:ascii="Times New Roman" w:hAnsi="Times New Roman" w:cs="Times New Roman"/>
                <w:sz w:val="24"/>
                <w:szCs w:val="24"/>
                <w:lang w:val="lv-LV"/>
              </w:rPr>
            </w:pPr>
            <w:hyperlink r:id="rId37" w:history="1">
              <w:r w:rsidR="001D3991" w:rsidRPr="00A002B6">
                <w:rPr>
                  <w:rStyle w:val="Hyperlink"/>
                  <w:rFonts w:ascii="Times New Roman" w:hAnsi="Times New Roman" w:cs="Times New Roman"/>
                  <w:bCs/>
                  <w:sz w:val="24"/>
                  <w:szCs w:val="24"/>
                  <w:lang w:val="lv-LV"/>
                </w:rPr>
                <w:t>https://tryengineering.org/game/autodesk-digital-steam-applied-me</w:t>
              </w:r>
              <w:r w:rsidR="001D3991" w:rsidRPr="00A002B6">
                <w:rPr>
                  <w:rStyle w:val="Hyperlink"/>
                  <w:rFonts w:ascii="Times New Roman" w:hAnsi="Times New Roman" w:cs="Times New Roman"/>
                  <w:bCs/>
                  <w:sz w:val="24"/>
                  <w:szCs w:val="24"/>
                  <w:lang w:val="lv-LV"/>
                </w:rPr>
                <w:t>c</w:t>
              </w:r>
              <w:r w:rsidR="001D3991" w:rsidRPr="00A002B6">
                <w:rPr>
                  <w:rStyle w:val="Hyperlink"/>
                  <w:rFonts w:ascii="Times New Roman" w:hAnsi="Times New Roman" w:cs="Times New Roman"/>
                  <w:bCs/>
                  <w:sz w:val="24"/>
                  <w:szCs w:val="24"/>
                  <w:lang w:val="lv-LV"/>
                </w:rPr>
                <w:t>hanics/</w:t>
              </w:r>
            </w:hyperlink>
            <w:r w:rsidR="002D74B5" w:rsidRPr="00285130">
              <w:rPr>
                <w:rStyle w:val="Hyperlink"/>
                <w:rFonts w:ascii="Times New Roman" w:hAnsi="Times New Roman" w:cs="Times New Roman"/>
                <w:bCs/>
                <w:color w:val="auto"/>
                <w:sz w:val="24"/>
                <w:szCs w:val="24"/>
                <w:u w:val="none"/>
                <w:lang w:val="lv-LV"/>
              </w:rPr>
              <w:t xml:space="preserve"> </w:t>
            </w:r>
          </w:p>
          <w:p w14:paraId="3FF87227" w14:textId="2D162979" w:rsidR="001D3991" w:rsidRPr="00285130" w:rsidRDefault="00A002B6" w:rsidP="002911F7">
            <w:pPr>
              <w:rPr>
                <w:rFonts w:ascii="Times New Roman" w:hAnsi="Times New Roman" w:cs="Times New Roman"/>
                <w:lang w:val="lv-LV"/>
              </w:rPr>
            </w:pPr>
            <w:hyperlink r:id="rId38" w:history="1">
              <w:r w:rsidR="001D3991" w:rsidRPr="00A002B6">
                <w:rPr>
                  <w:rStyle w:val="Hyperlink"/>
                  <w:rFonts w:ascii="Times New Roman" w:hAnsi="Times New Roman" w:cs="Times New Roman"/>
                  <w:sz w:val="24"/>
                  <w:szCs w:val="24"/>
                  <w:lang w:val="lv-LV"/>
                </w:rPr>
                <w:t>https://tryengineering.org/game/tinkercad/</w:t>
              </w:r>
            </w:hyperlink>
          </w:p>
          <w:p w14:paraId="39401963" w14:textId="4FE8C211" w:rsidR="001D3991" w:rsidRPr="00285130" w:rsidRDefault="00A002B6" w:rsidP="001F4C12">
            <w:pPr>
              <w:widowControl w:val="0"/>
              <w:spacing w:before="120" w:line="240" w:lineRule="auto"/>
              <w:jc w:val="both"/>
              <w:rPr>
                <w:rFonts w:ascii="Times New Roman" w:hAnsi="Times New Roman" w:cs="Times New Roman"/>
                <w:sz w:val="24"/>
                <w:szCs w:val="24"/>
                <w:lang w:val="lv-LV"/>
              </w:rPr>
            </w:pPr>
            <w:hyperlink r:id="rId39" w:history="1">
              <w:r w:rsidR="001D3991" w:rsidRPr="00A002B6">
                <w:rPr>
                  <w:rStyle w:val="Hyperlink"/>
                  <w:rFonts w:ascii="Times New Roman" w:hAnsi="Times New Roman" w:cs="Times New Roman"/>
                  <w:sz w:val="24"/>
                  <w:szCs w:val="24"/>
                  <w:lang w:val="lv-LV"/>
                </w:rPr>
                <w:t>https://tryengineering.org/game/how-to-be-an-inventor/</w:t>
              </w:r>
            </w:hyperlink>
          </w:p>
          <w:p w14:paraId="2B3521FC" w14:textId="77777777" w:rsidR="001D3991" w:rsidRPr="00285130" w:rsidRDefault="001D3991" w:rsidP="001F4C12">
            <w:pPr>
              <w:widowControl w:val="0"/>
              <w:tabs>
                <w:tab w:val="left" w:pos="3084"/>
              </w:tabs>
              <w:spacing w:before="120" w:line="240" w:lineRule="auto"/>
              <w:jc w:val="both"/>
              <w:rPr>
                <w:rFonts w:ascii="Times New Roman" w:eastAsia="Adobe Heiti Std R" w:hAnsi="Times New Roman" w:cs="Times New Roman"/>
                <w:sz w:val="24"/>
                <w:szCs w:val="24"/>
                <w:lang w:val="lv-LV"/>
              </w:rPr>
            </w:pPr>
          </w:p>
          <w:p w14:paraId="02926DE4" w14:textId="6784A24B" w:rsidR="002E73C0" w:rsidRPr="00285130" w:rsidRDefault="002E73C0" w:rsidP="001F4C12">
            <w:pPr>
              <w:widowControl w:val="0"/>
              <w:tabs>
                <w:tab w:val="left" w:pos="3084"/>
              </w:tabs>
              <w:spacing w:before="120" w:line="240" w:lineRule="auto"/>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 xml:space="preserve">Šāviņa kustība </w:t>
            </w:r>
            <w:hyperlink r:id="rId40" w:history="1">
              <w:r w:rsidRPr="00285130">
                <w:rPr>
                  <w:rStyle w:val="Hyperlink"/>
                  <w:rFonts w:ascii="Times New Roman" w:hAnsi="Times New Roman" w:cs="Times New Roman"/>
                  <w:color w:val="auto"/>
                  <w:sz w:val="24"/>
                  <w:szCs w:val="24"/>
                  <w:u w:val="none"/>
                  <w:lang w:val="lv-LV"/>
                </w:rPr>
                <w:t>https://www.brainpop.com/games/projectilemotion/</w:t>
              </w:r>
            </w:hyperlink>
            <w:r w:rsidRPr="00285130">
              <w:rPr>
                <w:rFonts w:ascii="Times New Roman" w:hAnsi="Times New Roman" w:cs="Times New Roman"/>
                <w:sz w:val="24"/>
                <w:szCs w:val="24"/>
                <w:lang w:val="lv-LV"/>
              </w:rPr>
              <w:t xml:space="preserve"> - izšauj lādiņu no lielgabala un trāpi mērķī. Izpēti lidojuma ceļu</w:t>
            </w:r>
            <w:r w:rsidR="00B93BCB" w:rsidRPr="00285130">
              <w:rPr>
                <w:rFonts w:ascii="Times New Roman" w:hAnsi="Times New Roman" w:cs="Times New Roman"/>
                <w:sz w:val="24"/>
                <w:szCs w:val="24"/>
                <w:lang w:val="lv-LV"/>
              </w:rPr>
              <w:t>,</w:t>
            </w:r>
            <w:r w:rsidRPr="00285130">
              <w:rPr>
                <w:rFonts w:ascii="Times New Roman" w:hAnsi="Times New Roman" w:cs="Times New Roman"/>
                <w:sz w:val="24"/>
                <w:szCs w:val="24"/>
                <w:lang w:val="lv-LV"/>
              </w:rPr>
              <w:t xml:space="preserve"> šaujot dažādus objektus no lielgabala</w:t>
            </w:r>
            <w:r w:rsidR="00B93BCB" w:rsidRPr="00285130">
              <w:rPr>
                <w:rFonts w:ascii="Times New Roman" w:hAnsi="Times New Roman" w:cs="Times New Roman"/>
                <w:sz w:val="24"/>
                <w:szCs w:val="24"/>
                <w:lang w:val="lv-LV"/>
              </w:rPr>
              <w:t>,</w:t>
            </w:r>
            <w:r w:rsidRPr="00285130">
              <w:rPr>
                <w:rFonts w:ascii="Times New Roman" w:hAnsi="Times New Roman" w:cs="Times New Roman"/>
                <w:sz w:val="24"/>
                <w:szCs w:val="24"/>
                <w:lang w:val="lv-LV"/>
              </w:rPr>
              <w:t xml:space="preserve"> un izpēti lidojuma trajektoriju un citus parametrus ietekmējošos faktorus.</w:t>
            </w:r>
          </w:p>
          <w:p w14:paraId="743AAC2F" w14:textId="0A43B02E" w:rsidR="002E73C0" w:rsidRPr="00285130" w:rsidRDefault="002E73C0" w:rsidP="001F4C12">
            <w:pPr>
              <w:jc w:val="both"/>
              <w:rPr>
                <w:rStyle w:val="Hyperlink"/>
                <w:rFonts w:ascii="Times New Roman" w:hAnsi="Times New Roman" w:cs="Times New Roman"/>
                <w:color w:val="auto"/>
                <w:sz w:val="24"/>
                <w:szCs w:val="24"/>
                <w:u w:val="none"/>
                <w:lang w:val="lv-LV"/>
              </w:rPr>
            </w:pPr>
          </w:p>
          <w:p w14:paraId="06291C1F" w14:textId="18336F2E" w:rsidR="0085227D" w:rsidRPr="00285130" w:rsidRDefault="0085227D" w:rsidP="001F4C12">
            <w:pPr>
              <w:jc w:val="both"/>
              <w:rPr>
                <w:rFonts w:ascii="Times New Roman" w:hAnsi="Times New Roman" w:cs="Times New Roman"/>
                <w:sz w:val="24"/>
                <w:szCs w:val="24"/>
                <w:lang w:val="lv-LV"/>
              </w:rPr>
            </w:pPr>
            <w:r w:rsidRPr="00285130">
              <w:rPr>
                <w:rFonts w:ascii="Times New Roman" w:hAnsi="Times New Roman" w:cs="Times New Roman"/>
                <w:sz w:val="24"/>
                <w:szCs w:val="24"/>
                <w:lang w:val="lv-LV"/>
              </w:rPr>
              <w:t xml:space="preserve">Svārstu laboratorija </w:t>
            </w:r>
            <w:hyperlink r:id="rId41" w:history="1">
              <w:r w:rsidRPr="00285130">
                <w:rPr>
                  <w:rStyle w:val="Hyperlink"/>
                  <w:rFonts w:ascii="Times New Roman" w:hAnsi="Times New Roman" w:cs="Times New Roman"/>
                  <w:color w:val="auto"/>
                  <w:sz w:val="24"/>
                  <w:szCs w:val="24"/>
                  <w:u w:val="none"/>
                  <w:lang w:val="lv-LV"/>
                </w:rPr>
                <w:t>https://tryengineering.org/game/pendulum-lab/</w:t>
              </w:r>
            </w:hyperlink>
            <w:r w:rsidRPr="00285130">
              <w:rPr>
                <w:rFonts w:ascii="Times New Roman" w:hAnsi="Times New Roman" w:cs="Times New Roman"/>
                <w:sz w:val="24"/>
                <w:szCs w:val="24"/>
                <w:lang w:val="lv-LV"/>
              </w:rPr>
              <w:t xml:space="preserve"> Izmēģini vienu vai vairākus svārstus un pārliecinies, kā un kādi faktori ietekmē šūpošanos. Izmēģini to pašu uz mēnes</w:t>
            </w:r>
            <w:r w:rsidR="00B93BCB" w:rsidRPr="00285130">
              <w:rPr>
                <w:rFonts w:ascii="Times New Roman" w:hAnsi="Times New Roman" w:cs="Times New Roman"/>
                <w:sz w:val="24"/>
                <w:szCs w:val="24"/>
                <w:lang w:val="lv-LV"/>
              </w:rPr>
              <w:t>s</w:t>
            </w:r>
            <w:r w:rsidRPr="00285130">
              <w:rPr>
                <w:rFonts w:ascii="Times New Roman" w:hAnsi="Times New Roman" w:cs="Times New Roman"/>
                <w:sz w:val="24"/>
                <w:szCs w:val="24"/>
                <w:lang w:val="lv-LV"/>
              </w:rPr>
              <w:t xml:space="preserve"> vai citas planētas gravitācijā.</w:t>
            </w:r>
          </w:p>
          <w:p w14:paraId="2EA1A7B3" w14:textId="77777777" w:rsidR="00546434" w:rsidRPr="00285130" w:rsidRDefault="00546434" w:rsidP="001F4C12">
            <w:pPr>
              <w:widowControl w:val="0"/>
              <w:tabs>
                <w:tab w:val="left" w:pos="3084"/>
              </w:tabs>
              <w:spacing w:before="120" w:line="240" w:lineRule="auto"/>
              <w:jc w:val="both"/>
              <w:rPr>
                <w:rFonts w:ascii="Times New Roman" w:hAnsi="Times New Roman" w:cs="Times New Roman"/>
                <w:sz w:val="24"/>
                <w:szCs w:val="24"/>
                <w:lang w:val="lv-LV"/>
              </w:rPr>
            </w:pPr>
          </w:p>
          <w:p w14:paraId="3118B0C8" w14:textId="2C1EB423" w:rsidR="00BC55D2" w:rsidRPr="00285130" w:rsidRDefault="003E3055" w:rsidP="001F4C12">
            <w:pPr>
              <w:widowControl w:val="0"/>
              <w:tabs>
                <w:tab w:val="left" w:pos="3084"/>
              </w:tabs>
              <w:spacing w:before="120" w:line="240" w:lineRule="auto"/>
              <w:jc w:val="both"/>
              <w:rPr>
                <w:rFonts w:ascii="Times New Roman" w:eastAsia="Adobe Heiti Std R" w:hAnsi="Times New Roman" w:cs="Times New Roman"/>
                <w:b/>
                <w:bCs/>
                <w:sz w:val="24"/>
                <w:szCs w:val="24"/>
                <w:lang w:val="lv-LV"/>
              </w:rPr>
            </w:pPr>
            <w:r w:rsidRPr="00285130">
              <w:rPr>
                <w:rFonts w:ascii="Times New Roman" w:eastAsia="Adobe Heiti Std R" w:hAnsi="Times New Roman" w:cs="Times New Roman"/>
                <w:b/>
                <w:bCs/>
                <w:sz w:val="24"/>
                <w:szCs w:val="24"/>
                <w:lang w:val="lv-LV"/>
              </w:rPr>
              <w:t>Papildus interesanti resursi</w:t>
            </w:r>
            <w:r w:rsidR="009B6509" w:rsidRPr="00285130">
              <w:rPr>
                <w:rFonts w:ascii="Times New Roman" w:eastAsia="Adobe Heiti Std R" w:hAnsi="Times New Roman" w:cs="Times New Roman"/>
                <w:b/>
                <w:bCs/>
                <w:sz w:val="24"/>
                <w:szCs w:val="24"/>
                <w:lang w:val="lv-LV"/>
              </w:rPr>
              <w:t>:</w:t>
            </w:r>
          </w:p>
          <w:p w14:paraId="48FF616D" w14:textId="5FE060CE" w:rsidR="00B14585" w:rsidRPr="00285130" w:rsidRDefault="003E3055" w:rsidP="001F4C12">
            <w:pPr>
              <w:pStyle w:val="ListParagraph"/>
              <w:widowControl w:val="0"/>
              <w:numPr>
                <w:ilvl w:val="0"/>
                <w:numId w:val="16"/>
              </w:numPr>
              <w:tabs>
                <w:tab w:val="left" w:pos="3084"/>
              </w:tabs>
              <w:spacing w:before="120" w:line="240" w:lineRule="auto"/>
              <w:contextualSpacing w:val="0"/>
              <w:rPr>
                <w:rFonts w:ascii="Times New Roman" w:eastAsia="Adobe Heiti Std R" w:hAnsi="Times New Roman" w:cs="Times New Roman"/>
                <w:sz w:val="24"/>
                <w:szCs w:val="24"/>
                <w:lang w:val="lv-LV"/>
              </w:rPr>
            </w:pPr>
            <w:r w:rsidRPr="00285130">
              <w:rPr>
                <w:rFonts w:ascii="Times New Roman" w:eastAsia="Adobe Heiti Std R" w:hAnsi="Times New Roman" w:cs="Times New Roman"/>
                <w:sz w:val="24"/>
                <w:szCs w:val="24"/>
                <w:lang w:val="lv-LV"/>
              </w:rPr>
              <w:t>Materiāli un to stiprība</w:t>
            </w:r>
            <w:r w:rsidR="00477FD5" w:rsidRPr="00285130">
              <w:rPr>
                <w:rFonts w:ascii="Times New Roman" w:eastAsia="Adobe Heiti Std R" w:hAnsi="Times New Roman" w:cs="Times New Roman"/>
                <w:sz w:val="24"/>
                <w:szCs w:val="24"/>
                <w:lang w:val="lv-LV"/>
              </w:rPr>
              <w:t xml:space="preserve"> (</w:t>
            </w:r>
            <w:r w:rsidRPr="00285130">
              <w:rPr>
                <w:rFonts w:ascii="Times New Roman" w:eastAsia="Adobe Heiti Std R" w:hAnsi="Times New Roman" w:cs="Times New Roman"/>
                <w:sz w:val="24"/>
                <w:szCs w:val="24"/>
                <w:lang w:val="lv-LV"/>
              </w:rPr>
              <w:t>matērija</w:t>
            </w:r>
            <w:r w:rsidR="00477FD5" w:rsidRPr="00285130">
              <w:rPr>
                <w:rFonts w:ascii="Times New Roman" w:eastAsia="Adobe Heiti Std R" w:hAnsi="Times New Roman" w:cs="Times New Roman"/>
                <w:sz w:val="24"/>
                <w:szCs w:val="24"/>
                <w:lang w:val="lv-LV"/>
              </w:rPr>
              <w:t>)</w:t>
            </w:r>
            <w:r w:rsidR="00546434" w:rsidRPr="00285130">
              <w:rPr>
                <w:rFonts w:ascii="Times New Roman" w:eastAsia="Adobe Heiti Std R" w:hAnsi="Times New Roman" w:cs="Times New Roman"/>
                <w:sz w:val="24"/>
                <w:szCs w:val="24"/>
                <w:lang w:val="lv-LV"/>
              </w:rPr>
              <w:t xml:space="preserve"> </w:t>
            </w:r>
            <w:r w:rsidR="00962C71" w:rsidRPr="00285130">
              <w:rPr>
                <w:rFonts w:ascii="Times New Roman" w:eastAsia="Adobe Heiti Std R" w:hAnsi="Times New Roman" w:cs="Times New Roman"/>
                <w:sz w:val="24"/>
                <w:szCs w:val="24"/>
                <w:lang w:val="lv-LV"/>
              </w:rPr>
              <w:t>angļu valodā (4</w:t>
            </w:r>
            <w:r w:rsidR="00E34BA2" w:rsidRPr="00285130">
              <w:rPr>
                <w:rFonts w:ascii="Times New Roman" w:eastAsia="Adobe Heiti Std R" w:hAnsi="Times New Roman" w:cs="Times New Roman"/>
                <w:sz w:val="24"/>
                <w:szCs w:val="24"/>
                <w:lang w:val="lv-LV"/>
              </w:rPr>
              <w:t xml:space="preserve"> </w:t>
            </w:r>
            <w:r w:rsidR="00962C71" w:rsidRPr="00285130">
              <w:rPr>
                <w:rFonts w:ascii="Times New Roman" w:eastAsia="Adobe Heiti Std R" w:hAnsi="Times New Roman" w:cs="Times New Roman"/>
                <w:sz w:val="24"/>
                <w:szCs w:val="24"/>
                <w:lang w:val="lv-LV"/>
              </w:rPr>
              <w:t>min)</w:t>
            </w:r>
            <w:r w:rsidR="00E34BA2" w:rsidRPr="00285130">
              <w:rPr>
                <w:rFonts w:ascii="Times New Roman" w:eastAsia="Adobe Heiti Std R" w:hAnsi="Times New Roman" w:cs="Times New Roman"/>
                <w:sz w:val="24"/>
                <w:szCs w:val="24"/>
                <w:lang w:val="lv-LV"/>
              </w:rPr>
              <w:t xml:space="preserve">: </w:t>
            </w:r>
            <w:r w:rsidR="00962C71" w:rsidRPr="00285130">
              <w:rPr>
                <w:rFonts w:ascii="Times New Roman" w:eastAsia="Adobe Heiti Std R" w:hAnsi="Times New Roman" w:cs="Times New Roman"/>
                <w:sz w:val="24"/>
                <w:szCs w:val="24"/>
                <w:lang w:val="lv-LV"/>
              </w:rPr>
              <w:t xml:space="preserve"> </w:t>
            </w:r>
            <w:hyperlink r:id="rId42" w:history="1">
              <w:r w:rsidR="001C4A31" w:rsidRPr="00A002B6">
                <w:rPr>
                  <w:rStyle w:val="Hyperlink"/>
                  <w:rFonts w:ascii="Times New Roman" w:eastAsia="Adobe Heiti Std R" w:hAnsi="Times New Roman" w:cs="Times New Roman"/>
                  <w:sz w:val="24"/>
                  <w:szCs w:val="24"/>
                  <w:lang w:val="lv-LV"/>
                </w:rPr>
                <w:t>https://www.youtube.com/watch?v=340Mmu</w:t>
              </w:r>
              <w:r w:rsidR="001C4A31" w:rsidRPr="00A002B6">
                <w:rPr>
                  <w:rStyle w:val="Hyperlink"/>
                  <w:rFonts w:ascii="Times New Roman" w:eastAsia="Adobe Heiti Std R" w:hAnsi="Times New Roman" w:cs="Times New Roman"/>
                  <w:sz w:val="24"/>
                  <w:szCs w:val="24"/>
                  <w:lang w:val="lv-LV"/>
                </w:rPr>
                <w:t>Y</w:t>
              </w:r>
              <w:r w:rsidR="001C4A31" w:rsidRPr="00A002B6">
                <w:rPr>
                  <w:rStyle w:val="Hyperlink"/>
                  <w:rFonts w:ascii="Times New Roman" w:eastAsia="Adobe Heiti Std R" w:hAnsi="Times New Roman" w:cs="Times New Roman"/>
                  <w:sz w:val="24"/>
                  <w:szCs w:val="24"/>
                  <w:lang w:val="lv-LV"/>
                </w:rPr>
                <w:t>_osY</w:t>
              </w:r>
            </w:hyperlink>
            <w:r w:rsidR="007F5933" w:rsidRPr="00285130">
              <w:rPr>
                <w:rStyle w:val="Hyperlink"/>
                <w:rFonts w:ascii="Times New Roman" w:eastAsia="Adobe Heiti Std R" w:hAnsi="Times New Roman" w:cs="Times New Roman"/>
                <w:color w:val="auto"/>
                <w:sz w:val="24"/>
                <w:szCs w:val="24"/>
                <w:u w:val="none"/>
                <w:lang w:val="lv-LV"/>
              </w:rPr>
              <w:t xml:space="preserve"> </w:t>
            </w:r>
            <w:r w:rsidR="001C4A31" w:rsidRPr="00285130">
              <w:rPr>
                <w:rFonts w:ascii="Times New Roman" w:eastAsia="Adobe Heiti Std R" w:hAnsi="Times New Roman" w:cs="Times New Roman"/>
                <w:sz w:val="24"/>
                <w:szCs w:val="24"/>
                <w:lang w:val="lv-LV"/>
              </w:rPr>
              <w:t>(</w:t>
            </w:r>
            <w:r w:rsidRPr="00285130">
              <w:rPr>
                <w:rFonts w:ascii="Times New Roman" w:eastAsia="Adobe Heiti Std R" w:hAnsi="Times New Roman" w:cs="Times New Roman"/>
                <w:sz w:val="24"/>
                <w:szCs w:val="24"/>
                <w:lang w:val="lv-LV"/>
              </w:rPr>
              <w:t>šķidrs</w:t>
            </w:r>
            <w:r w:rsidR="001C4A31" w:rsidRPr="00285130">
              <w:rPr>
                <w:rFonts w:ascii="Times New Roman" w:eastAsia="Adobe Heiti Std R" w:hAnsi="Times New Roman" w:cs="Times New Roman"/>
                <w:sz w:val="24"/>
                <w:szCs w:val="24"/>
                <w:lang w:val="lv-LV"/>
              </w:rPr>
              <w:t>,</w:t>
            </w:r>
            <w:r w:rsidRPr="00285130">
              <w:rPr>
                <w:rFonts w:ascii="Times New Roman" w:eastAsia="Adobe Heiti Std R" w:hAnsi="Times New Roman" w:cs="Times New Roman"/>
                <w:sz w:val="24"/>
                <w:szCs w:val="24"/>
                <w:lang w:val="lv-LV"/>
              </w:rPr>
              <w:t xml:space="preserve"> ciets, elastīgs</w:t>
            </w:r>
            <w:r w:rsidR="00843489" w:rsidRPr="00285130">
              <w:rPr>
                <w:rFonts w:ascii="Times New Roman" w:eastAsia="Adobe Heiti Std R" w:hAnsi="Times New Roman" w:cs="Times New Roman"/>
                <w:sz w:val="24"/>
                <w:szCs w:val="24"/>
                <w:lang w:val="lv-LV"/>
              </w:rPr>
              <w:t xml:space="preserve"> vai</w:t>
            </w:r>
            <w:r w:rsidRPr="00285130">
              <w:rPr>
                <w:rFonts w:ascii="Times New Roman" w:eastAsia="Adobe Heiti Std R" w:hAnsi="Times New Roman" w:cs="Times New Roman"/>
                <w:sz w:val="24"/>
                <w:szCs w:val="24"/>
                <w:lang w:val="lv-LV"/>
              </w:rPr>
              <w:t xml:space="preserve"> stiprs</w:t>
            </w:r>
            <w:r w:rsidR="00843489" w:rsidRPr="00285130">
              <w:rPr>
                <w:rFonts w:ascii="Times New Roman" w:eastAsia="Adobe Heiti Std R" w:hAnsi="Times New Roman" w:cs="Times New Roman"/>
                <w:sz w:val="24"/>
                <w:szCs w:val="24"/>
                <w:lang w:val="lv-LV"/>
              </w:rPr>
              <w:t xml:space="preserve">, magnētisks, elektrību </w:t>
            </w:r>
            <w:r w:rsidR="002D74B5" w:rsidRPr="00285130">
              <w:rPr>
                <w:rFonts w:ascii="Times New Roman" w:eastAsia="Adobe Heiti Std R" w:hAnsi="Times New Roman" w:cs="Times New Roman"/>
                <w:sz w:val="24"/>
                <w:szCs w:val="24"/>
                <w:lang w:val="lv-LV"/>
              </w:rPr>
              <w:t>vadošs</w:t>
            </w:r>
            <w:r w:rsidR="00843489" w:rsidRPr="00285130">
              <w:rPr>
                <w:rFonts w:ascii="Times New Roman" w:eastAsia="Adobe Heiti Std R" w:hAnsi="Times New Roman" w:cs="Times New Roman"/>
                <w:sz w:val="24"/>
                <w:szCs w:val="24"/>
                <w:lang w:val="lv-LV"/>
              </w:rPr>
              <w:t xml:space="preserve"> vai nē</w:t>
            </w:r>
            <w:r w:rsidR="00E34BA2" w:rsidRPr="00285130">
              <w:rPr>
                <w:rFonts w:ascii="Times New Roman" w:eastAsia="Adobe Heiti Std R" w:hAnsi="Times New Roman" w:cs="Times New Roman"/>
                <w:sz w:val="24"/>
                <w:szCs w:val="24"/>
                <w:lang w:val="lv-LV"/>
              </w:rPr>
              <w:t xml:space="preserve">; </w:t>
            </w:r>
            <w:r w:rsidR="00843489" w:rsidRPr="00285130">
              <w:rPr>
                <w:rFonts w:ascii="Times New Roman" w:eastAsia="Adobe Heiti Std R" w:hAnsi="Times New Roman" w:cs="Times New Roman"/>
                <w:sz w:val="24"/>
                <w:szCs w:val="24"/>
                <w:lang w:val="lv-LV"/>
              </w:rPr>
              <w:t>parasti izvēlēts pēc pielietojuma mērķa</w:t>
            </w:r>
            <w:r w:rsidR="001C4A31" w:rsidRPr="00285130">
              <w:rPr>
                <w:rFonts w:ascii="Times New Roman" w:eastAsia="Adobe Heiti Std R" w:hAnsi="Times New Roman" w:cs="Times New Roman"/>
                <w:sz w:val="24"/>
                <w:szCs w:val="24"/>
                <w:lang w:val="lv-LV"/>
              </w:rPr>
              <w:t xml:space="preserve">) </w:t>
            </w:r>
            <w:r w:rsidR="00B14585" w:rsidRPr="00285130">
              <w:rPr>
                <w:rFonts w:ascii="Times New Roman" w:eastAsia="Adobe Heiti Std R" w:hAnsi="Times New Roman" w:cs="Times New Roman"/>
                <w:sz w:val="24"/>
                <w:szCs w:val="24"/>
                <w:lang w:val="lv-LV"/>
              </w:rPr>
              <w:t xml:space="preserve"> </w:t>
            </w:r>
          </w:p>
          <w:p w14:paraId="48DD4FF1" w14:textId="08495B95" w:rsidR="00B14585" w:rsidRPr="00285130" w:rsidRDefault="00843489" w:rsidP="001F4C12">
            <w:pPr>
              <w:pStyle w:val="ListParagraph"/>
              <w:widowControl w:val="0"/>
              <w:numPr>
                <w:ilvl w:val="0"/>
                <w:numId w:val="16"/>
              </w:numPr>
              <w:tabs>
                <w:tab w:val="left" w:pos="3084"/>
              </w:tabs>
              <w:spacing w:before="120" w:line="240" w:lineRule="auto"/>
              <w:contextualSpacing w:val="0"/>
              <w:rPr>
                <w:rFonts w:ascii="Times New Roman" w:eastAsia="Adobe Heiti Std R" w:hAnsi="Times New Roman" w:cs="Times New Roman"/>
                <w:sz w:val="24"/>
                <w:szCs w:val="24"/>
                <w:lang w:val="lv-LV"/>
              </w:rPr>
            </w:pPr>
            <w:r w:rsidRPr="00285130">
              <w:rPr>
                <w:rFonts w:ascii="Times New Roman" w:hAnsi="Times New Roman" w:cs="Times New Roman"/>
                <w:sz w:val="24"/>
                <w:szCs w:val="24"/>
                <w:lang w:val="lv-LV"/>
              </w:rPr>
              <w:lastRenderedPageBreak/>
              <w:t>Zobrati, ķēžu un siksnu pārvadi</w:t>
            </w:r>
            <w:r w:rsidR="004E56FB" w:rsidRPr="00285130">
              <w:rPr>
                <w:rFonts w:ascii="Times New Roman" w:hAnsi="Times New Roman" w:cs="Times New Roman"/>
                <w:sz w:val="24"/>
                <w:szCs w:val="24"/>
                <w:lang w:val="lv-LV"/>
              </w:rPr>
              <w:t xml:space="preserve"> (</w:t>
            </w:r>
            <w:r w:rsidRPr="00285130">
              <w:rPr>
                <w:rFonts w:ascii="Times New Roman" w:hAnsi="Times New Roman" w:cs="Times New Roman"/>
                <w:sz w:val="24"/>
                <w:szCs w:val="24"/>
                <w:lang w:val="lv-LV"/>
              </w:rPr>
              <w:t>velosipēds</w:t>
            </w:r>
            <w:r w:rsidR="004E56FB" w:rsidRPr="00285130">
              <w:rPr>
                <w:rFonts w:ascii="Times New Roman" w:hAnsi="Times New Roman" w:cs="Times New Roman"/>
                <w:sz w:val="24"/>
                <w:szCs w:val="24"/>
                <w:lang w:val="lv-LV"/>
              </w:rPr>
              <w:t>,</w:t>
            </w:r>
            <w:r w:rsidRPr="00285130">
              <w:rPr>
                <w:rFonts w:ascii="Times New Roman" w:hAnsi="Times New Roman" w:cs="Times New Roman"/>
                <w:sz w:val="24"/>
                <w:szCs w:val="24"/>
                <w:lang w:val="lv-LV"/>
              </w:rPr>
              <w:t xml:space="preserve"> ātrumkārba</w:t>
            </w:r>
            <w:r w:rsidR="004E56FB" w:rsidRPr="00285130">
              <w:rPr>
                <w:rFonts w:ascii="Times New Roman" w:hAnsi="Times New Roman" w:cs="Times New Roman"/>
                <w:sz w:val="24"/>
                <w:szCs w:val="24"/>
                <w:lang w:val="lv-LV"/>
              </w:rPr>
              <w:t xml:space="preserve">) – </w:t>
            </w:r>
            <w:r w:rsidRPr="00285130">
              <w:rPr>
                <w:rFonts w:ascii="Times New Roman" w:hAnsi="Times New Roman" w:cs="Times New Roman"/>
                <w:sz w:val="24"/>
                <w:szCs w:val="24"/>
                <w:lang w:val="lv-LV"/>
              </w:rPr>
              <w:t xml:space="preserve">ātruma maiņa vai spēka pārneses maiņa, </w:t>
            </w:r>
            <w:r w:rsidR="004E56FB" w:rsidRPr="00285130">
              <w:rPr>
                <w:rFonts w:ascii="Times New Roman" w:hAnsi="Times New Roman" w:cs="Times New Roman"/>
                <w:sz w:val="24"/>
                <w:szCs w:val="24"/>
                <w:lang w:val="lv-LV"/>
              </w:rPr>
              <w:t xml:space="preserve"> </w:t>
            </w:r>
            <w:r w:rsidRPr="00285130">
              <w:rPr>
                <w:rFonts w:ascii="Times New Roman" w:hAnsi="Times New Roman" w:cs="Times New Roman"/>
                <w:sz w:val="24"/>
                <w:szCs w:val="24"/>
                <w:lang w:val="lv-LV"/>
              </w:rPr>
              <w:t>ratu izmēra attiecība</w:t>
            </w:r>
            <w:r w:rsidR="004E56FB" w:rsidRPr="00285130">
              <w:rPr>
                <w:rFonts w:ascii="Times New Roman" w:hAnsi="Times New Roman" w:cs="Times New Roman"/>
                <w:sz w:val="24"/>
                <w:szCs w:val="24"/>
                <w:lang w:val="lv-LV"/>
              </w:rPr>
              <w:t xml:space="preserve">, </w:t>
            </w:r>
            <w:r w:rsidRPr="00285130">
              <w:rPr>
                <w:rFonts w:ascii="Times New Roman" w:hAnsi="Times New Roman" w:cs="Times New Roman"/>
                <w:sz w:val="24"/>
                <w:szCs w:val="24"/>
                <w:lang w:val="lv-LV"/>
              </w:rPr>
              <w:t>ievade - izvade</w:t>
            </w:r>
            <w:r w:rsidR="004E56FB" w:rsidRPr="00285130">
              <w:rPr>
                <w:rFonts w:ascii="Times New Roman" w:hAnsi="Times New Roman" w:cs="Times New Roman"/>
                <w:sz w:val="24"/>
                <w:szCs w:val="24"/>
                <w:lang w:val="lv-LV"/>
              </w:rPr>
              <w:t xml:space="preserve">, </w:t>
            </w:r>
            <w:r w:rsidR="00E34BA2" w:rsidRPr="00285130">
              <w:rPr>
                <w:rFonts w:ascii="Times New Roman" w:hAnsi="Times New Roman" w:cs="Times New Roman"/>
                <w:sz w:val="24"/>
                <w:szCs w:val="24"/>
                <w:lang w:val="lv-LV"/>
              </w:rPr>
              <w:t>kustības virziens angļu valodā</w:t>
            </w:r>
            <w:r w:rsidR="00B14585" w:rsidRPr="00285130">
              <w:rPr>
                <w:rFonts w:ascii="Times New Roman" w:hAnsi="Times New Roman" w:cs="Times New Roman"/>
                <w:sz w:val="24"/>
                <w:szCs w:val="24"/>
                <w:lang w:val="lv-LV"/>
              </w:rPr>
              <w:t>:</w:t>
            </w:r>
          </w:p>
          <w:p w14:paraId="014B1376" w14:textId="6AE28D72" w:rsidR="00B14585" w:rsidRPr="00285130" w:rsidRDefault="00E34BA2" w:rsidP="001F4C12">
            <w:pPr>
              <w:pStyle w:val="ListParagraph"/>
              <w:widowControl w:val="0"/>
              <w:tabs>
                <w:tab w:val="left" w:pos="3084"/>
              </w:tabs>
              <w:spacing w:before="120" w:line="240" w:lineRule="auto"/>
              <w:contextualSpacing w:val="0"/>
              <w:rPr>
                <w:rFonts w:ascii="Times New Roman" w:hAnsi="Times New Roman" w:cs="Times New Roman"/>
                <w:sz w:val="24"/>
                <w:szCs w:val="24"/>
                <w:lang w:val="lv-LV"/>
              </w:rPr>
            </w:pPr>
            <w:r w:rsidRPr="00285130">
              <w:rPr>
                <w:rFonts w:ascii="Times New Roman" w:hAnsi="Times New Roman" w:cs="Times New Roman"/>
                <w:sz w:val="24"/>
                <w:szCs w:val="24"/>
                <w:lang w:val="lv-LV"/>
              </w:rPr>
              <w:t>(6 min)</w:t>
            </w:r>
            <w:r w:rsidR="00AA5630" w:rsidRPr="00285130">
              <w:rPr>
                <w:rFonts w:ascii="Times New Roman" w:hAnsi="Times New Roman" w:cs="Times New Roman"/>
                <w:sz w:val="24"/>
                <w:szCs w:val="24"/>
                <w:lang w:val="lv-LV"/>
              </w:rPr>
              <w:t xml:space="preserve">: </w:t>
            </w:r>
            <w:hyperlink r:id="rId43" w:history="1">
              <w:r w:rsidR="004E56FB" w:rsidRPr="00A002B6">
                <w:rPr>
                  <w:rStyle w:val="Hyperlink"/>
                  <w:rFonts w:ascii="Times New Roman" w:hAnsi="Times New Roman" w:cs="Times New Roman"/>
                  <w:sz w:val="24"/>
                  <w:szCs w:val="24"/>
                  <w:lang w:val="lv-LV"/>
                </w:rPr>
                <w:t>https://www.youtube.com/watch?v=uz436Ixbl-I</w:t>
              </w:r>
            </w:hyperlink>
            <w:r w:rsidR="004E56FB" w:rsidRPr="00285130">
              <w:rPr>
                <w:rFonts w:ascii="Times New Roman" w:hAnsi="Times New Roman" w:cs="Times New Roman"/>
                <w:sz w:val="24"/>
                <w:szCs w:val="24"/>
                <w:lang w:val="lv-LV"/>
              </w:rPr>
              <w:t xml:space="preserve"> </w:t>
            </w:r>
          </w:p>
          <w:p w14:paraId="0D39CC1C" w14:textId="00C3360D" w:rsidR="00B14585" w:rsidRPr="00285130" w:rsidRDefault="00AA5630" w:rsidP="001F4C12">
            <w:pPr>
              <w:pStyle w:val="ListParagraph"/>
              <w:widowControl w:val="0"/>
              <w:tabs>
                <w:tab w:val="left" w:pos="3084"/>
              </w:tabs>
              <w:spacing w:before="120" w:line="240" w:lineRule="auto"/>
              <w:contextualSpacing w:val="0"/>
              <w:rPr>
                <w:rStyle w:val="Hyperlink"/>
                <w:rFonts w:ascii="Times New Roman" w:hAnsi="Times New Roman" w:cs="Times New Roman"/>
                <w:color w:val="auto"/>
                <w:sz w:val="24"/>
                <w:szCs w:val="24"/>
                <w:u w:val="none"/>
                <w:lang w:val="lv-LV"/>
              </w:rPr>
            </w:pPr>
            <w:r w:rsidRPr="00285130">
              <w:rPr>
                <w:rFonts w:ascii="Times New Roman" w:hAnsi="Times New Roman" w:cs="Times New Roman"/>
                <w:sz w:val="24"/>
                <w:szCs w:val="24"/>
                <w:lang w:val="lv-LV"/>
              </w:rPr>
              <w:t xml:space="preserve">(9min): </w:t>
            </w:r>
            <w:hyperlink r:id="rId44" w:history="1">
              <w:r w:rsidRPr="00A002B6">
                <w:rPr>
                  <w:rStyle w:val="Hyperlink"/>
                  <w:rFonts w:ascii="Times New Roman" w:hAnsi="Times New Roman" w:cs="Times New Roman"/>
                  <w:sz w:val="24"/>
                  <w:szCs w:val="24"/>
                  <w:lang w:val="lv-LV"/>
                </w:rPr>
                <w:t>https://www.youtube.com/watch?v=yYAw79386WI</w:t>
              </w:r>
            </w:hyperlink>
          </w:p>
          <w:p w14:paraId="2C7299B6" w14:textId="60BD40F8" w:rsidR="004E56FB" w:rsidRPr="00285130" w:rsidRDefault="00DA7C87" w:rsidP="001F4C12">
            <w:pPr>
              <w:pStyle w:val="ListParagraph"/>
              <w:widowControl w:val="0"/>
              <w:tabs>
                <w:tab w:val="left" w:pos="3084"/>
              </w:tabs>
              <w:spacing w:before="120" w:line="240" w:lineRule="auto"/>
              <w:contextualSpacing w:val="0"/>
              <w:rPr>
                <w:rFonts w:ascii="Times New Roman" w:eastAsia="Adobe Heiti Std R" w:hAnsi="Times New Roman" w:cs="Times New Roman"/>
                <w:sz w:val="24"/>
                <w:szCs w:val="24"/>
                <w:lang w:val="lv-LV"/>
              </w:rPr>
            </w:pPr>
            <w:r w:rsidRPr="00285130">
              <w:rPr>
                <w:rStyle w:val="Hyperlink"/>
                <w:rFonts w:ascii="Times New Roman" w:hAnsi="Times New Roman" w:cs="Times New Roman"/>
                <w:color w:val="auto"/>
                <w:sz w:val="24"/>
                <w:szCs w:val="24"/>
                <w:u w:val="none"/>
                <w:lang w:val="lv-LV"/>
              </w:rPr>
              <w:t xml:space="preserve">(9 min): </w:t>
            </w:r>
            <w:hyperlink r:id="rId45" w:history="1">
              <w:r w:rsidR="00A002B6" w:rsidRPr="00A002B6">
                <w:rPr>
                  <w:rStyle w:val="Hyperlink"/>
                  <w:rFonts w:ascii="Times New Roman" w:hAnsi="Times New Roman" w:cs="Times New Roman"/>
                  <w:sz w:val="24"/>
                  <w:szCs w:val="24"/>
                  <w:lang w:val="lv-LV"/>
                </w:rPr>
                <w:t>https://www.youtube.com/watch?v=D_i3PJIYtuY</w:t>
              </w:r>
            </w:hyperlink>
          </w:p>
          <w:p w14:paraId="54EF60D0" w14:textId="08E0DC36" w:rsidR="001941DF" w:rsidRPr="00285130" w:rsidRDefault="00843489" w:rsidP="001F4C12">
            <w:pPr>
              <w:pStyle w:val="ListParagraph"/>
              <w:widowControl w:val="0"/>
              <w:numPr>
                <w:ilvl w:val="0"/>
                <w:numId w:val="16"/>
              </w:numPr>
              <w:tabs>
                <w:tab w:val="left" w:pos="3084"/>
              </w:tabs>
              <w:spacing w:before="120" w:line="240" w:lineRule="auto"/>
              <w:contextualSpacing w:val="0"/>
              <w:rPr>
                <w:rFonts w:ascii="Times New Roman" w:hAnsi="Times New Roman" w:cs="Times New Roman"/>
                <w:sz w:val="24"/>
                <w:szCs w:val="24"/>
                <w:lang w:val="lv-LV"/>
              </w:rPr>
            </w:pPr>
            <w:r w:rsidRPr="00285130">
              <w:rPr>
                <w:rFonts w:ascii="Times New Roman" w:hAnsi="Times New Roman" w:cs="Times New Roman"/>
                <w:sz w:val="24"/>
                <w:szCs w:val="24"/>
                <w:lang w:val="lv-LV"/>
              </w:rPr>
              <w:t>Trīši</w:t>
            </w:r>
            <w:r w:rsidR="004E56FB" w:rsidRPr="00285130">
              <w:rPr>
                <w:rFonts w:ascii="Times New Roman" w:hAnsi="Times New Roman" w:cs="Times New Roman"/>
                <w:sz w:val="24"/>
                <w:szCs w:val="24"/>
                <w:lang w:val="lv-LV"/>
              </w:rPr>
              <w:t xml:space="preserve"> </w:t>
            </w:r>
            <w:r w:rsidR="001941DF" w:rsidRPr="00285130">
              <w:rPr>
                <w:rFonts w:ascii="Times New Roman" w:eastAsia="Adobe Heiti Std R" w:hAnsi="Times New Roman" w:cs="Times New Roman"/>
                <w:sz w:val="24"/>
                <w:szCs w:val="24"/>
                <w:lang w:val="lv-LV"/>
              </w:rPr>
              <w:t xml:space="preserve">angļu valodā (16 min):  </w:t>
            </w:r>
            <w:hyperlink r:id="rId46" w:history="1">
              <w:r w:rsidR="00A002B6" w:rsidRPr="00A002B6">
                <w:rPr>
                  <w:rStyle w:val="Hyperlink"/>
                  <w:rFonts w:ascii="Times New Roman" w:eastAsia="Adobe Heiti Std R" w:hAnsi="Times New Roman" w:cs="Times New Roman"/>
                  <w:sz w:val="24"/>
                  <w:szCs w:val="24"/>
                  <w:lang w:val="lv-LV"/>
                </w:rPr>
                <w:t>https://www.youtube.com/watch?v=M2w3NZzPwOM</w:t>
              </w:r>
            </w:hyperlink>
          </w:p>
          <w:p w14:paraId="39EA3758" w14:textId="53A1DA5A" w:rsidR="004E56FB" w:rsidRPr="00285130" w:rsidRDefault="001941DF" w:rsidP="001F4C12">
            <w:pPr>
              <w:pStyle w:val="ListParagraph"/>
              <w:widowControl w:val="0"/>
              <w:numPr>
                <w:ilvl w:val="0"/>
                <w:numId w:val="16"/>
              </w:numPr>
              <w:tabs>
                <w:tab w:val="left" w:pos="3084"/>
              </w:tabs>
              <w:spacing w:before="120" w:line="240" w:lineRule="auto"/>
              <w:contextualSpacing w:val="0"/>
              <w:rPr>
                <w:rFonts w:ascii="Times New Roman" w:hAnsi="Times New Roman" w:cs="Times New Roman"/>
                <w:sz w:val="24"/>
                <w:szCs w:val="24"/>
                <w:lang w:val="lv-LV"/>
              </w:rPr>
            </w:pPr>
            <w:r w:rsidRPr="00285130">
              <w:rPr>
                <w:rFonts w:ascii="Times New Roman" w:hAnsi="Times New Roman" w:cs="Times New Roman"/>
                <w:sz w:val="24"/>
                <w:szCs w:val="24"/>
                <w:lang w:val="lv-LV"/>
              </w:rPr>
              <w:t>Trīšu s</w:t>
            </w:r>
            <w:r w:rsidR="00843489" w:rsidRPr="00285130">
              <w:rPr>
                <w:rFonts w:ascii="Times New Roman" w:hAnsi="Times New Roman" w:cs="Times New Roman"/>
                <w:sz w:val="24"/>
                <w:szCs w:val="24"/>
                <w:lang w:val="lv-LV"/>
              </w:rPr>
              <w:t>niegtā priekšrocība</w:t>
            </w:r>
            <w:r w:rsidR="006736F1" w:rsidRPr="00285130">
              <w:rPr>
                <w:rFonts w:ascii="Times New Roman" w:hAnsi="Times New Roman" w:cs="Times New Roman"/>
                <w:sz w:val="24"/>
                <w:szCs w:val="24"/>
                <w:lang w:val="lv-LV"/>
              </w:rPr>
              <w:t xml:space="preserve"> </w:t>
            </w:r>
            <w:r w:rsidR="006736F1" w:rsidRPr="00285130">
              <w:rPr>
                <w:rFonts w:ascii="Times New Roman" w:eastAsia="Adobe Heiti Std R" w:hAnsi="Times New Roman" w:cs="Times New Roman"/>
                <w:sz w:val="24"/>
                <w:szCs w:val="24"/>
                <w:lang w:val="lv-LV"/>
              </w:rPr>
              <w:t>angļu valodā</w:t>
            </w:r>
            <w:r w:rsidRPr="00285130">
              <w:rPr>
                <w:rFonts w:ascii="Times New Roman" w:hAnsi="Times New Roman" w:cs="Times New Roman"/>
                <w:sz w:val="24"/>
                <w:szCs w:val="24"/>
                <w:lang w:val="lv-LV"/>
              </w:rPr>
              <w:t xml:space="preserve"> (10 min):</w:t>
            </w:r>
            <w:r w:rsidR="004E56FB" w:rsidRPr="00285130">
              <w:rPr>
                <w:rFonts w:ascii="Times New Roman" w:hAnsi="Times New Roman" w:cs="Times New Roman"/>
                <w:sz w:val="24"/>
                <w:szCs w:val="24"/>
                <w:lang w:val="lv-LV"/>
              </w:rPr>
              <w:t xml:space="preserve"> </w:t>
            </w:r>
            <w:hyperlink r:id="rId47" w:history="1">
              <w:r w:rsidR="004E56FB" w:rsidRPr="00A002B6">
                <w:rPr>
                  <w:rStyle w:val="Hyperlink"/>
                  <w:rFonts w:ascii="Times New Roman" w:hAnsi="Times New Roman" w:cs="Times New Roman"/>
                  <w:sz w:val="24"/>
                  <w:szCs w:val="24"/>
                  <w:lang w:val="lv-LV"/>
                </w:rPr>
                <w:t>https://www.youtube.com/watch?v=oBYa28i_K9Q</w:t>
              </w:r>
            </w:hyperlink>
          </w:p>
          <w:p w14:paraId="7F87DFFE" w14:textId="35EF20B4" w:rsidR="008D225F" w:rsidRPr="00285130" w:rsidRDefault="00BD1A1A" w:rsidP="001F4C12">
            <w:pPr>
              <w:pStyle w:val="ListParagraph"/>
              <w:widowControl w:val="0"/>
              <w:numPr>
                <w:ilvl w:val="0"/>
                <w:numId w:val="16"/>
              </w:numPr>
              <w:tabs>
                <w:tab w:val="left" w:pos="3084"/>
              </w:tabs>
              <w:spacing w:before="120" w:line="240" w:lineRule="auto"/>
              <w:contextualSpacing w:val="0"/>
              <w:rPr>
                <w:rFonts w:ascii="Times New Roman" w:hAnsi="Times New Roman" w:cs="Times New Roman"/>
                <w:sz w:val="24"/>
                <w:szCs w:val="24"/>
                <w:lang w:val="lv-LV"/>
              </w:rPr>
            </w:pPr>
            <w:r w:rsidRPr="00285130">
              <w:rPr>
                <w:rFonts w:ascii="Times New Roman" w:hAnsi="Times New Roman" w:cs="Times New Roman"/>
                <w:sz w:val="24"/>
                <w:szCs w:val="24"/>
                <w:lang w:val="lv-LV"/>
              </w:rPr>
              <w:t>Vienkāršas mašīnas</w:t>
            </w:r>
            <w:r w:rsidR="008D225F" w:rsidRPr="00285130">
              <w:rPr>
                <w:rFonts w:ascii="Times New Roman" w:hAnsi="Times New Roman" w:cs="Times New Roman"/>
                <w:sz w:val="24"/>
                <w:szCs w:val="24"/>
                <w:lang w:val="lv-LV"/>
              </w:rPr>
              <w:t xml:space="preserve"> </w:t>
            </w:r>
            <w:r w:rsidR="006736F1" w:rsidRPr="00285130">
              <w:rPr>
                <w:rFonts w:ascii="Times New Roman" w:eastAsia="Adobe Heiti Std R" w:hAnsi="Times New Roman" w:cs="Times New Roman"/>
                <w:sz w:val="24"/>
                <w:szCs w:val="24"/>
                <w:lang w:val="lv-LV"/>
              </w:rPr>
              <w:t xml:space="preserve">angļu valodā  (7 min): </w:t>
            </w:r>
            <w:hyperlink r:id="rId48" w:history="1">
              <w:r w:rsidR="00A002B6" w:rsidRPr="00A002B6">
                <w:rPr>
                  <w:rStyle w:val="Hyperlink"/>
                  <w:rFonts w:ascii="Times New Roman" w:eastAsia="Adobe Heiti Std R" w:hAnsi="Times New Roman" w:cs="Times New Roman"/>
                  <w:sz w:val="24"/>
                  <w:szCs w:val="24"/>
                  <w:lang w:val="lv-LV"/>
                </w:rPr>
                <w:t>https://www.youtube.com/watch?v=LSfNYpCprw4</w:t>
              </w:r>
            </w:hyperlink>
          </w:p>
          <w:p w14:paraId="0C4018C3" w14:textId="67ECCFE4" w:rsidR="00265550" w:rsidRPr="00285130" w:rsidRDefault="00BD1A1A" w:rsidP="001F4C12">
            <w:pPr>
              <w:pStyle w:val="ListParagraph"/>
              <w:widowControl w:val="0"/>
              <w:numPr>
                <w:ilvl w:val="0"/>
                <w:numId w:val="16"/>
              </w:numPr>
              <w:tabs>
                <w:tab w:val="left" w:pos="3084"/>
              </w:tabs>
              <w:spacing w:before="120" w:line="240" w:lineRule="auto"/>
              <w:contextualSpacing w:val="0"/>
              <w:rPr>
                <w:rStyle w:val="Hyperlink"/>
                <w:rFonts w:ascii="Times New Roman" w:hAnsi="Times New Roman" w:cs="Times New Roman"/>
                <w:color w:val="auto"/>
                <w:sz w:val="24"/>
                <w:szCs w:val="24"/>
                <w:u w:val="none"/>
                <w:lang w:val="lv-LV"/>
              </w:rPr>
            </w:pPr>
            <w:r w:rsidRPr="00285130">
              <w:rPr>
                <w:rFonts w:ascii="Times New Roman" w:hAnsi="Times New Roman" w:cs="Times New Roman"/>
                <w:sz w:val="24"/>
                <w:szCs w:val="24"/>
                <w:lang w:val="lv-LV"/>
              </w:rPr>
              <w:t>Inerce un masa</w:t>
            </w:r>
            <w:r w:rsidR="008D225F" w:rsidRPr="00285130">
              <w:rPr>
                <w:rFonts w:ascii="Times New Roman" w:hAnsi="Times New Roman" w:cs="Times New Roman"/>
                <w:sz w:val="24"/>
                <w:szCs w:val="24"/>
                <w:lang w:val="lv-LV"/>
              </w:rPr>
              <w:t xml:space="preserve"> </w:t>
            </w:r>
            <w:r w:rsidR="006736F1" w:rsidRPr="00285130">
              <w:rPr>
                <w:rFonts w:ascii="Times New Roman" w:eastAsia="Adobe Heiti Std R" w:hAnsi="Times New Roman" w:cs="Times New Roman"/>
                <w:sz w:val="24"/>
                <w:szCs w:val="24"/>
                <w:lang w:val="lv-LV"/>
              </w:rPr>
              <w:t>angļu valodā</w:t>
            </w:r>
            <w:r w:rsidR="006736F1" w:rsidRPr="00285130">
              <w:rPr>
                <w:rFonts w:ascii="Times New Roman" w:hAnsi="Times New Roman" w:cs="Times New Roman"/>
                <w:sz w:val="24"/>
                <w:szCs w:val="24"/>
                <w:lang w:val="lv-LV"/>
              </w:rPr>
              <w:t xml:space="preserve"> (9 min): </w:t>
            </w:r>
            <w:hyperlink r:id="rId49" w:history="1">
              <w:r w:rsidR="008D225F" w:rsidRPr="00A002B6">
                <w:rPr>
                  <w:rStyle w:val="Hyperlink"/>
                  <w:rFonts w:ascii="Times New Roman" w:hAnsi="Times New Roman" w:cs="Times New Roman"/>
                  <w:sz w:val="24"/>
                  <w:szCs w:val="24"/>
                  <w:lang w:val="lv-LV"/>
                </w:rPr>
                <w:t>https://www.youtube.com/watch?v=hwmf73Bwky8</w:t>
              </w:r>
            </w:hyperlink>
          </w:p>
          <w:p w14:paraId="51D9B0FD" w14:textId="2EDB6EAE" w:rsidR="00C24856" w:rsidRPr="00285130" w:rsidRDefault="006736F1" w:rsidP="001F4C12">
            <w:pPr>
              <w:pStyle w:val="ListParagraph"/>
              <w:widowControl w:val="0"/>
              <w:numPr>
                <w:ilvl w:val="0"/>
                <w:numId w:val="16"/>
              </w:numPr>
              <w:tabs>
                <w:tab w:val="left" w:pos="3084"/>
              </w:tabs>
              <w:spacing w:before="120" w:line="240" w:lineRule="auto"/>
              <w:contextualSpacing w:val="0"/>
              <w:rPr>
                <w:rFonts w:ascii="Times New Roman" w:hAnsi="Times New Roman" w:cs="Times New Roman"/>
                <w:sz w:val="24"/>
                <w:szCs w:val="24"/>
                <w:lang w:val="lv-LV"/>
              </w:rPr>
            </w:pPr>
            <w:r w:rsidRPr="00285130">
              <w:rPr>
                <w:rFonts w:ascii="Times New Roman" w:hAnsi="Times New Roman" w:cs="Times New Roman"/>
                <w:sz w:val="24"/>
                <w:szCs w:val="24"/>
                <w:lang w:val="lv-LV"/>
              </w:rPr>
              <w:t xml:space="preserve">Ņūtona </w:t>
            </w:r>
            <w:r w:rsidR="00BD1A1A" w:rsidRPr="00285130">
              <w:rPr>
                <w:rFonts w:ascii="Times New Roman" w:hAnsi="Times New Roman" w:cs="Times New Roman"/>
                <w:sz w:val="24"/>
                <w:szCs w:val="24"/>
                <w:lang w:val="lv-LV"/>
              </w:rPr>
              <w:t>likums</w:t>
            </w:r>
            <w:r w:rsidR="002E73C0" w:rsidRPr="00285130">
              <w:rPr>
                <w:rFonts w:ascii="Times New Roman" w:hAnsi="Times New Roman" w:cs="Times New Roman"/>
                <w:sz w:val="24"/>
                <w:szCs w:val="24"/>
                <w:lang w:val="lv-LV"/>
              </w:rPr>
              <w:t xml:space="preserve"> </w:t>
            </w:r>
            <w:r w:rsidRPr="00285130">
              <w:rPr>
                <w:rFonts w:ascii="Times New Roman" w:eastAsia="Adobe Heiti Std R" w:hAnsi="Times New Roman" w:cs="Times New Roman"/>
                <w:sz w:val="24"/>
                <w:szCs w:val="24"/>
                <w:lang w:val="lv-LV"/>
              </w:rPr>
              <w:t>angļu valodā</w:t>
            </w:r>
            <w:r w:rsidRPr="00285130">
              <w:rPr>
                <w:rFonts w:ascii="Times New Roman" w:hAnsi="Times New Roman" w:cs="Times New Roman"/>
                <w:sz w:val="24"/>
                <w:szCs w:val="24"/>
                <w:lang w:val="lv-LV"/>
              </w:rPr>
              <w:t xml:space="preserve"> (9 min): </w:t>
            </w:r>
            <w:r w:rsidR="0083269F" w:rsidRPr="00285130">
              <w:rPr>
                <w:rFonts w:ascii="Times New Roman" w:hAnsi="Times New Roman" w:cs="Times New Roman"/>
                <w:sz w:val="24"/>
                <w:szCs w:val="24"/>
                <w:lang w:val="lv-LV"/>
              </w:rPr>
              <w:t xml:space="preserve"> </w:t>
            </w:r>
            <w:hyperlink r:id="rId50" w:history="1">
              <w:r w:rsidR="00A002B6" w:rsidRPr="00A002B6">
                <w:rPr>
                  <w:rStyle w:val="Hyperlink"/>
                  <w:rFonts w:ascii="Times New Roman" w:hAnsi="Times New Roman" w:cs="Times New Roman"/>
                  <w:sz w:val="24"/>
                  <w:szCs w:val="24"/>
                  <w:lang w:val="lv-LV"/>
                </w:rPr>
                <w:t>https://www.youtube.com/watch?v=RyASDbAPenU</w:t>
              </w:r>
            </w:hyperlink>
            <w:r w:rsidR="00A002B6">
              <w:rPr>
                <w:rFonts w:ascii="Times New Roman" w:hAnsi="Times New Roman" w:cs="Times New Roman"/>
                <w:sz w:val="24"/>
                <w:szCs w:val="24"/>
                <w:lang w:val="lv-LV"/>
              </w:rPr>
              <w:t xml:space="preserve"> </w:t>
            </w:r>
            <w:r w:rsidR="00265550" w:rsidRPr="00285130">
              <w:rPr>
                <w:rStyle w:val="Hyperlink"/>
                <w:rFonts w:ascii="Times New Roman" w:hAnsi="Times New Roman" w:cs="Times New Roman"/>
                <w:color w:val="auto"/>
                <w:sz w:val="24"/>
                <w:szCs w:val="24"/>
                <w:u w:val="none"/>
                <w:lang w:val="lv-LV"/>
              </w:rPr>
              <w:t>un</w:t>
            </w:r>
            <w:r w:rsidR="00265550" w:rsidRPr="00285130">
              <w:rPr>
                <w:rFonts w:ascii="Times New Roman" w:hAnsi="Times New Roman" w:cs="Times New Roman"/>
                <w:sz w:val="24"/>
                <w:szCs w:val="24"/>
                <w:lang w:val="lv-LV"/>
              </w:rPr>
              <w:t xml:space="preserve"> (15 min): </w:t>
            </w:r>
            <w:r w:rsidR="00002259" w:rsidRPr="00285130">
              <w:rPr>
                <w:rFonts w:ascii="Times New Roman" w:hAnsi="Times New Roman" w:cs="Times New Roman"/>
                <w:sz w:val="24"/>
                <w:szCs w:val="24"/>
                <w:lang w:val="lv-LV"/>
              </w:rPr>
              <w:t xml:space="preserve"> </w:t>
            </w:r>
            <w:hyperlink r:id="rId51" w:history="1">
              <w:r w:rsidR="00002259" w:rsidRPr="00A002B6">
                <w:rPr>
                  <w:rStyle w:val="Hyperlink"/>
                  <w:rFonts w:ascii="Times New Roman" w:hAnsi="Times New Roman" w:cs="Times New Roman"/>
                  <w:sz w:val="24"/>
                  <w:szCs w:val="24"/>
                  <w:lang w:val="lv-LV"/>
                </w:rPr>
                <w:t>https://www.youtube.com/watch?v=Za3DGUEpW2U</w:t>
              </w:r>
            </w:hyperlink>
          </w:p>
          <w:p w14:paraId="58126F43" w14:textId="040FAC06" w:rsidR="00610225" w:rsidRPr="00285130" w:rsidRDefault="00C7264D" w:rsidP="001F4C12">
            <w:pPr>
              <w:pStyle w:val="ListParagraph"/>
              <w:widowControl w:val="0"/>
              <w:numPr>
                <w:ilvl w:val="0"/>
                <w:numId w:val="16"/>
              </w:numPr>
              <w:tabs>
                <w:tab w:val="left" w:pos="3084"/>
              </w:tabs>
              <w:spacing w:before="120" w:line="240" w:lineRule="auto"/>
              <w:contextualSpacing w:val="0"/>
              <w:rPr>
                <w:rFonts w:ascii="Times New Roman" w:hAnsi="Times New Roman" w:cs="Times New Roman"/>
                <w:sz w:val="24"/>
                <w:szCs w:val="24"/>
                <w:lang w:val="lv-LV"/>
              </w:rPr>
            </w:pPr>
            <w:r w:rsidRPr="00285130">
              <w:rPr>
                <w:rFonts w:ascii="Times New Roman" w:hAnsi="Times New Roman" w:cs="Times New Roman"/>
                <w:sz w:val="24"/>
                <w:szCs w:val="24"/>
                <w:lang w:val="lv-LV"/>
              </w:rPr>
              <w:t>Svārstu laboratorija</w:t>
            </w:r>
            <w:r w:rsidR="00610225" w:rsidRPr="00285130">
              <w:rPr>
                <w:rFonts w:ascii="Times New Roman" w:hAnsi="Times New Roman" w:cs="Times New Roman"/>
                <w:sz w:val="24"/>
                <w:szCs w:val="24"/>
                <w:lang w:val="lv-LV"/>
              </w:rPr>
              <w:t xml:space="preserve"> angļu valodā: </w:t>
            </w:r>
            <w:r w:rsidR="00C24856" w:rsidRPr="00285130">
              <w:rPr>
                <w:rFonts w:ascii="Times New Roman" w:hAnsi="Times New Roman" w:cs="Times New Roman"/>
                <w:sz w:val="24"/>
                <w:szCs w:val="24"/>
                <w:lang w:val="lv-LV"/>
              </w:rPr>
              <w:t xml:space="preserve"> </w:t>
            </w:r>
            <w:hyperlink r:id="rId52" w:history="1">
              <w:r w:rsidR="00C24856" w:rsidRPr="00285130">
                <w:rPr>
                  <w:rStyle w:val="Hyperlink"/>
                  <w:rFonts w:ascii="Times New Roman" w:hAnsi="Times New Roman" w:cs="Times New Roman"/>
                  <w:color w:val="auto"/>
                  <w:sz w:val="24"/>
                  <w:szCs w:val="24"/>
                  <w:u w:val="none"/>
                  <w:lang w:val="lv-LV"/>
                </w:rPr>
                <w:t>https://tryengineering.org/game/pendulum-lab/</w:t>
              </w:r>
            </w:hyperlink>
            <w:r w:rsidR="00C24856" w:rsidRPr="00285130">
              <w:rPr>
                <w:rFonts w:ascii="Times New Roman" w:hAnsi="Times New Roman" w:cs="Times New Roman"/>
                <w:sz w:val="24"/>
                <w:szCs w:val="24"/>
                <w:lang w:val="lv-LV"/>
              </w:rPr>
              <w:t xml:space="preserve"> </w:t>
            </w:r>
            <w:r w:rsidR="001D3991" w:rsidRPr="00285130">
              <w:rPr>
                <w:rFonts w:ascii="Times New Roman" w:hAnsi="Times New Roman" w:cs="Times New Roman"/>
                <w:sz w:val="24"/>
                <w:szCs w:val="24"/>
                <w:lang w:val="lv-LV"/>
              </w:rPr>
              <w:t xml:space="preserve">Izmēģini vienu vai vairākus svārstus un pārliecinies, kā un kādi faktori ietekmē šūpošanos. Izmēģini to pašu uz </w:t>
            </w:r>
            <w:r w:rsidR="002D74B5" w:rsidRPr="00285130">
              <w:rPr>
                <w:rFonts w:ascii="Times New Roman" w:hAnsi="Times New Roman" w:cs="Times New Roman"/>
                <w:sz w:val="24"/>
                <w:szCs w:val="24"/>
                <w:lang w:val="lv-LV"/>
              </w:rPr>
              <w:t>mēness</w:t>
            </w:r>
            <w:r w:rsidR="001D3991" w:rsidRPr="00285130">
              <w:rPr>
                <w:rFonts w:ascii="Times New Roman" w:hAnsi="Times New Roman" w:cs="Times New Roman"/>
                <w:sz w:val="24"/>
                <w:szCs w:val="24"/>
                <w:lang w:val="lv-LV"/>
              </w:rPr>
              <w:t xml:space="preserve"> vai citas planētas gravitācijā.</w:t>
            </w:r>
          </w:p>
          <w:p w14:paraId="3FF09DBE" w14:textId="5CD0B9E0" w:rsidR="00C24856" w:rsidRPr="00285130" w:rsidRDefault="00C7264D" w:rsidP="001F4C12">
            <w:pPr>
              <w:pStyle w:val="ListParagraph"/>
              <w:widowControl w:val="0"/>
              <w:numPr>
                <w:ilvl w:val="0"/>
                <w:numId w:val="16"/>
              </w:numPr>
              <w:tabs>
                <w:tab w:val="left" w:pos="3084"/>
              </w:tabs>
              <w:spacing w:before="120" w:line="240" w:lineRule="auto"/>
              <w:contextualSpacing w:val="0"/>
              <w:rPr>
                <w:rStyle w:val="Hyperlink"/>
                <w:rFonts w:ascii="Times New Roman" w:hAnsi="Times New Roman" w:cs="Times New Roman"/>
                <w:color w:val="auto"/>
                <w:sz w:val="24"/>
                <w:szCs w:val="24"/>
                <w:u w:val="none"/>
                <w:lang w:val="lv-LV"/>
              </w:rPr>
            </w:pPr>
            <w:r w:rsidRPr="00285130">
              <w:rPr>
                <w:rFonts w:ascii="Times New Roman" w:hAnsi="Times New Roman" w:cs="Times New Roman"/>
                <w:sz w:val="24"/>
                <w:szCs w:val="24"/>
                <w:lang w:val="lv-LV"/>
              </w:rPr>
              <w:t>Interesanti resursi priekš STEM programmām</w:t>
            </w:r>
            <w:r w:rsidR="00610225" w:rsidRPr="00285130">
              <w:rPr>
                <w:rFonts w:ascii="Times New Roman" w:hAnsi="Times New Roman" w:cs="Times New Roman"/>
                <w:sz w:val="24"/>
                <w:szCs w:val="24"/>
                <w:lang w:val="lv-LV"/>
              </w:rPr>
              <w:t xml:space="preserve"> angļu valodā</w:t>
            </w:r>
            <w:r w:rsidR="004B1572" w:rsidRPr="00285130">
              <w:rPr>
                <w:rFonts w:ascii="Times New Roman" w:hAnsi="Times New Roman" w:cs="Times New Roman"/>
                <w:sz w:val="24"/>
                <w:szCs w:val="24"/>
                <w:lang w:val="lv-LV"/>
              </w:rPr>
              <w:t xml:space="preserve">: </w:t>
            </w:r>
            <w:hyperlink r:id="rId53" w:history="1">
              <w:r w:rsidRPr="00285130">
                <w:rPr>
                  <w:rStyle w:val="Hyperlink"/>
                  <w:rFonts w:ascii="Times New Roman" w:hAnsi="Times New Roman" w:cs="Times New Roman"/>
                  <w:color w:val="auto"/>
                  <w:sz w:val="24"/>
                  <w:szCs w:val="24"/>
                  <w:u w:val="none"/>
                  <w:lang w:val="lv-LV"/>
                </w:rPr>
                <w:t>https://www.brainpop.com/technology/simplemachines/</w:t>
              </w:r>
            </w:hyperlink>
          </w:p>
          <w:p w14:paraId="0639098D" w14:textId="0FCF9B58" w:rsidR="000A3B22" w:rsidRPr="00285130" w:rsidRDefault="001C7F91" w:rsidP="001F4C12">
            <w:pPr>
              <w:pStyle w:val="ListParagraph"/>
              <w:widowControl w:val="0"/>
              <w:numPr>
                <w:ilvl w:val="0"/>
                <w:numId w:val="16"/>
              </w:numPr>
              <w:tabs>
                <w:tab w:val="left" w:pos="3084"/>
              </w:tabs>
              <w:spacing w:before="120" w:line="240" w:lineRule="auto"/>
              <w:contextualSpacing w:val="0"/>
              <w:jc w:val="both"/>
              <w:rPr>
                <w:rFonts w:ascii="Times New Roman" w:hAnsi="Times New Roman" w:cs="Times New Roman"/>
                <w:sz w:val="24"/>
                <w:szCs w:val="24"/>
                <w:lang w:val="lv-LV"/>
              </w:rPr>
            </w:pPr>
            <w:r w:rsidRPr="00285130">
              <w:rPr>
                <w:rStyle w:val="Hyperlink"/>
                <w:rFonts w:ascii="Times New Roman" w:hAnsi="Times New Roman" w:cs="Times New Roman"/>
                <w:color w:val="auto"/>
                <w:sz w:val="24"/>
                <w:szCs w:val="24"/>
                <w:u w:val="none"/>
                <w:lang w:val="lv-LV"/>
              </w:rPr>
              <w:t xml:space="preserve">Dažādas animācijas </w:t>
            </w:r>
            <w:r w:rsidR="000A3B22" w:rsidRPr="00285130">
              <w:rPr>
                <w:rStyle w:val="Hyperlink"/>
                <w:rFonts w:ascii="Times New Roman" w:hAnsi="Times New Roman" w:cs="Times New Roman"/>
                <w:color w:val="auto"/>
                <w:sz w:val="24"/>
                <w:szCs w:val="24"/>
                <w:u w:val="none"/>
                <w:lang w:val="lv-LV"/>
              </w:rPr>
              <w:t>(</w:t>
            </w:r>
            <w:proofErr w:type="spellStart"/>
            <w:r w:rsidRPr="00285130">
              <w:rPr>
                <w:rStyle w:val="Hyperlink"/>
                <w:rFonts w:ascii="Times New Roman" w:hAnsi="Times New Roman" w:cs="Times New Roman"/>
                <w:color w:val="auto"/>
                <w:sz w:val="24"/>
                <w:szCs w:val="24"/>
                <w:u w:val="none"/>
                <w:lang w:val="lv-LV"/>
              </w:rPr>
              <w:t>gif</w:t>
            </w:r>
            <w:proofErr w:type="spellEnd"/>
            <w:r w:rsidR="000A3B22" w:rsidRPr="00285130">
              <w:rPr>
                <w:rStyle w:val="Hyperlink"/>
                <w:rFonts w:ascii="Times New Roman" w:hAnsi="Times New Roman" w:cs="Times New Roman"/>
                <w:color w:val="auto"/>
                <w:sz w:val="24"/>
                <w:szCs w:val="24"/>
                <w:u w:val="none"/>
                <w:lang w:val="lv-LV"/>
              </w:rPr>
              <w:t>)</w:t>
            </w:r>
            <w:r w:rsidRPr="00285130">
              <w:rPr>
                <w:rStyle w:val="Hyperlink"/>
                <w:rFonts w:ascii="Times New Roman" w:hAnsi="Times New Roman" w:cs="Times New Roman"/>
                <w:color w:val="auto"/>
                <w:sz w:val="24"/>
                <w:szCs w:val="24"/>
                <w:u w:val="none"/>
                <w:lang w:val="lv-LV"/>
              </w:rPr>
              <w:t xml:space="preserve"> </w:t>
            </w:r>
            <w:r w:rsidR="00610225" w:rsidRPr="00285130">
              <w:rPr>
                <w:rFonts w:ascii="Times New Roman" w:hAnsi="Times New Roman" w:cs="Times New Roman"/>
                <w:sz w:val="24"/>
                <w:szCs w:val="24"/>
                <w:lang w:val="lv-LV"/>
              </w:rPr>
              <w:t>angļu valodā:</w:t>
            </w:r>
          </w:p>
          <w:p w14:paraId="37B03785" w14:textId="2F14F3B2" w:rsidR="005D1E82" w:rsidRPr="00285130" w:rsidRDefault="00EB576D" w:rsidP="001F4C12">
            <w:pPr>
              <w:pStyle w:val="ListParagraph"/>
              <w:widowControl w:val="0"/>
              <w:tabs>
                <w:tab w:val="left" w:pos="3084"/>
              </w:tabs>
              <w:spacing w:before="120" w:line="240" w:lineRule="auto"/>
              <w:contextualSpacing w:val="0"/>
              <w:jc w:val="both"/>
              <w:rPr>
                <w:rFonts w:ascii="Times New Roman" w:hAnsi="Times New Roman" w:cs="Times New Roman"/>
                <w:sz w:val="24"/>
                <w:szCs w:val="24"/>
                <w:lang w:val="lv-LV"/>
              </w:rPr>
            </w:pPr>
            <w:hyperlink r:id="rId54" w:history="1">
              <w:r w:rsidR="001C7F91" w:rsidRPr="00285130">
                <w:rPr>
                  <w:rStyle w:val="Hyperlink"/>
                  <w:rFonts w:ascii="Times New Roman" w:hAnsi="Times New Roman" w:cs="Times New Roman"/>
                  <w:sz w:val="24"/>
                  <w:szCs w:val="24"/>
                  <w:u w:val="none"/>
                  <w:lang w:val="lv-LV"/>
                </w:rPr>
                <w:t>https://commons.wikimedia.org/wiki/User:Jahobr/Gearboxes</w:t>
              </w:r>
            </w:hyperlink>
            <w:r w:rsidR="001C7F91" w:rsidRPr="00285130">
              <w:rPr>
                <w:rStyle w:val="Hyperlink"/>
                <w:rFonts w:ascii="Times New Roman" w:hAnsi="Times New Roman" w:cs="Times New Roman"/>
                <w:color w:val="auto"/>
                <w:sz w:val="24"/>
                <w:szCs w:val="24"/>
                <w:u w:val="none"/>
                <w:lang w:val="lv-LV"/>
              </w:rPr>
              <w:t xml:space="preserve"> </w:t>
            </w:r>
          </w:p>
        </w:tc>
      </w:tr>
      <w:tr w:rsidR="008D3A5A" w:rsidRPr="00285130" w14:paraId="4593B3B9" w14:textId="77777777" w:rsidTr="003A4E28">
        <w:tc>
          <w:tcPr>
            <w:tcW w:w="9881" w:type="dxa"/>
            <w:tcMar>
              <w:top w:w="100" w:type="dxa"/>
              <w:left w:w="100" w:type="dxa"/>
              <w:bottom w:w="100" w:type="dxa"/>
              <w:right w:w="100" w:type="dxa"/>
            </w:tcMar>
          </w:tcPr>
          <w:p w14:paraId="5DAD7EB7" w14:textId="44704E59" w:rsidR="00610225" w:rsidRPr="00285130" w:rsidRDefault="00610225" w:rsidP="001F4C12">
            <w:pPr>
              <w:pStyle w:val="NormalWeb"/>
              <w:widowControl w:val="0"/>
              <w:shd w:val="clear" w:color="auto" w:fill="FFFFFF"/>
              <w:spacing w:before="120" w:beforeAutospacing="0" w:after="0" w:afterAutospacing="0"/>
              <w:jc w:val="both"/>
              <w:rPr>
                <w:i/>
                <w:iCs/>
                <w:color w:val="212529"/>
              </w:rPr>
            </w:pPr>
            <w:r w:rsidRPr="00285130">
              <w:rPr>
                <w:i/>
                <w:iCs/>
                <w:color w:val="212529"/>
              </w:rPr>
              <w:lastRenderedPageBreak/>
              <w:t>NB! Ja vēlaties uzlikt subtitrus latviešu valodā, lūdzu, atveriet video youtube.com platformā un pie video iestatījumiem izvēlieties subtitri – automātiska tulkošana - latviešu valoda.</w:t>
            </w:r>
          </w:p>
          <w:p w14:paraId="31D140FD" w14:textId="77777777" w:rsidR="00610225" w:rsidRPr="00285130" w:rsidRDefault="00610225" w:rsidP="001F4C12">
            <w:pPr>
              <w:widowControl w:val="0"/>
              <w:spacing w:before="120" w:line="240" w:lineRule="auto"/>
              <w:jc w:val="both"/>
              <w:rPr>
                <w:rFonts w:ascii="Times New Roman" w:hAnsi="Times New Roman" w:cs="Times New Roman"/>
                <w:i/>
                <w:iCs/>
                <w:sz w:val="24"/>
                <w:szCs w:val="24"/>
                <w:lang w:val="lv-LV"/>
              </w:rPr>
            </w:pPr>
          </w:p>
          <w:p w14:paraId="43B6FA4F" w14:textId="77777777" w:rsidR="00610225" w:rsidRPr="00285130" w:rsidRDefault="00610225" w:rsidP="001F4C12">
            <w:pPr>
              <w:widowControl w:val="0"/>
              <w:spacing w:before="120" w:line="240" w:lineRule="auto"/>
              <w:jc w:val="both"/>
              <w:rPr>
                <w:rFonts w:ascii="Times New Roman" w:hAnsi="Times New Roman" w:cs="Times New Roman"/>
                <w:i/>
                <w:iCs/>
                <w:sz w:val="24"/>
                <w:szCs w:val="24"/>
                <w:lang w:val="lv-LV"/>
              </w:rPr>
            </w:pPr>
          </w:p>
          <w:p w14:paraId="70E2BDAE" w14:textId="1228169E" w:rsidR="008D3A5A" w:rsidRPr="00285130" w:rsidRDefault="00BA39D8" w:rsidP="001F4C12">
            <w:pPr>
              <w:pStyle w:val="Heading1"/>
              <w:jc w:val="center"/>
              <w:rPr>
                <w:rFonts w:ascii="Times New Roman" w:hAnsi="Times New Roman" w:cs="Times New Roman"/>
                <w:sz w:val="28"/>
                <w:szCs w:val="28"/>
                <w:lang w:val="lv-LV"/>
              </w:rPr>
            </w:pPr>
            <w:bookmarkStart w:id="6" w:name="_Toc101459295"/>
            <w:r w:rsidRPr="00285130">
              <w:rPr>
                <w:rFonts w:ascii="Times New Roman" w:hAnsi="Times New Roman" w:cs="Times New Roman"/>
                <w:sz w:val="28"/>
                <w:szCs w:val="28"/>
                <w:lang w:val="lv-LV"/>
              </w:rPr>
              <w:t>Tests</w:t>
            </w:r>
            <w:bookmarkEnd w:id="6"/>
          </w:p>
        </w:tc>
      </w:tr>
      <w:tr w:rsidR="00536FA5" w:rsidRPr="00285130" w14:paraId="21072910" w14:textId="77777777" w:rsidTr="003A4E28">
        <w:trPr>
          <w:trHeight w:val="605"/>
        </w:trPr>
        <w:tc>
          <w:tcPr>
            <w:tcW w:w="9881" w:type="dxa"/>
            <w:tcMar>
              <w:top w:w="100" w:type="dxa"/>
              <w:left w:w="100" w:type="dxa"/>
              <w:bottom w:w="100" w:type="dxa"/>
              <w:right w:w="100" w:type="dxa"/>
            </w:tcMar>
          </w:tcPr>
          <w:p w14:paraId="04241BA1" w14:textId="77777777" w:rsidR="00BA39D8" w:rsidRPr="00285130" w:rsidRDefault="00BA39D8" w:rsidP="001F4C12">
            <w:pPr>
              <w:pStyle w:val="ListParagraph"/>
              <w:widowControl w:val="0"/>
              <w:numPr>
                <w:ilvl w:val="0"/>
                <w:numId w:val="29"/>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 xml:space="preserve">Nosauc divas svarīgas materiāla īpašības? </w:t>
            </w:r>
          </w:p>
          <w:p w14:paraId="7844B279" w14:textId="77777777" w:rsidR="00BA39D8" w:rsidRPr="00285130" w:rsidRDefault="00BA39D8" w:rsidP="001F4C12">
            <w:pPr>
              <w:pStyle w:val="ListParagraph"/>
              <w:widowControl w:val="0"/>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 xml:space="preserve">(brīva atbilde) </w:t>
            </w:r>
          </w:p>
          <w:p w14:paraId="7E7FB4A1" w14:textId="3CCE97E2" w:rsidR="00BA39D8" w:rsidRPr="00285130" w:rsidRDefault="00BA39D8" w:rsidP="001F4C12">
            <w:pPr>
              <w:widowControl w:val="0"/>
              <w:spacing w:before="120" w:line="240" w:lineRule="auto"/>
              <w:ind w:left="360"/>
              <w:jc w:val="both"/>
              <w:rPr>
                <w:rFonts w:ascii="Times New Roman" w:hAnsi="Times New Roman" w:cs="Times New Roman"/>
                <w:color w:val="000000" w:themeColor="text1"/>
                <w:sz w:val="24"/>
                <w:szCs w:val="24"/>
                <w:lang w:val="lv-LV"/>
              </w:rPr>
            </w:pPr>
          </w:p>
          <w:p w14:paraId="04417B41" w14:textId="77777777" w:rsidR="00BA39D8" w:rsidRPr="00285130" w:rsidRDefault="00BA39D8" w:rsidP="001F4C12">
            <w:pPr>
              <w:pStyle w:val="ListParagraph"/>
              <w:widowControl w:val="0"/>
              <w:numPr>
                <w:ilvl w:val="0"/>
                <w:numId w:val="29"/>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Kā vienā vārdā sauc virtuālu produkta pārbaudi datorprogrammā?</w:t>
            </w:r>
          </w:p>
          <w:p w14:paraId="5F221C57" w14:textId="77777777" w:rsidR="00BA39D8" w:rsidRPr="00285130" w:rsidRDefault="00BA39D8" w:rsidP="001F4C12">
            <w:pPr>
              <w:pStyle w:val="ListParagraph"/>
              <w:widowControl w:val="0"/>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 xml:space="preserve">(brīva atbilde) </w:t>
            </w:r>
          </w:p>
          <w:p w14:paraId="5DA9F2BE" w14:textId="77777777" w:rsidR="00A454C9" w:rsidRPr="00285130" w:rsidRDefault="00A454C9" w:rsidP="001F4C12">
            <w:pPr>
              <w:pStyle w:val="ListParagraph"/>
              <w:widowControl w:val="0"/>
              <w:spacing w:before="120" w:line="240" w:lineRule="auto"/>
              <w:contextualSpacing w:val="0"/>
              <w:jc w:val="both"/>
              <w:rPr>
                <w:rFonts w:ascii="Times New Roman" w:hAnsi="Times New Roman" w:cs="Times New Roman"/>
                <w:color w:val="000000" w:themeColor="text1"/>
                <w:sz w:val="24"/>
                <w:szCs w:val="24"/>
                <w:lang w:val="lv-LV"/>
              </w:rPr>
            </w:pPr>
          </w:p>
          <w:p w14:paraId="13B90B67" w14:textId="77777777" w:rsidR="00BA39D8" w:rsidRPr="00285130" w:rsidRDefault="00BA39D8" w:rsidP="001F4C12">
            <w:pPr>
              <w:pStyle w:val="ListParagraph"/>
              <w:widowControl w:val="0"/>
              <w:numPr>
                <w:ilvl w:val="0"/>
                <w:numId w:val="29"/>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Nosauc slodzes vienību?</w:t>
            </w:r>
          </w:p>
          <w:p w14:paraId="04107DA1" w14:textId="77777777" w:rsidR="00857D6F" w:rsidRPr="00285130" w:rsidRDefault="00857D6F" w:rsidP="001F4C12">
            <w:pPr>
              <w:pStyle w:val="ListParagraph"/>
              <w:widowControl w:val="0"/>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 xml:space="preserve">(brīva atbilde) </w:t>
            </w:r>
          </w:p>
          <w:p w14:paraId="32557E5D" w14:textId="77777777" w:rsidR="00A454C9" w:rsidRPr="00285130" w:rsidRDefault="00A454C9" w:rsidP="001F4C12">
            <w:pPr>
              <w:pStyle w:val="ListParagraph"/>
              <w:widowControl w:val="0"/>
              <w:spacing w:before="120" w:line="240" w:lineRule="auto"/>
              <w:contextualSpacing w:val="0"/>
              <w:jc w:val="both"/>
              <w:rPr>
                <w:rFonts w:ascii="Times New Roman" w:hAnsi="Times New Roman" w:cs="Times New Roman"/>
                <w:color w:val="000000" w:themeColor="text1"/>
                <w:sz w:val="24"/>
                <w:szCs w:val="24"/>
                <w:lang w:val="lv-LV"/>
              </w:rPr>
            </w:pPr>
          </w:p>
          <w:p w14:paraId="710FB206" w14:textId="77777777" w:rsidR="00BA39D8" w:rsidRPr="00285130" w:rsidRDefault="00BA39D8" w:rsidP="001F4C12">
            <w:pPr>
              <w:pStyle w:val="ListParagraph"/>
              <w:widowControl w:val="0"/>
              <w:numPr>
                <w:ilvl w:val="0"/>
                <w:numId w:val="29"/>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Vai siltums var radīt slodzi materiālam?</w:t>
            </w:r>
          </w:p>
          <w:p w14:paraId="022D7CFB" w14:textId="77777777" w:rsidR="00BA39D8" w:rsidRPr="00285130" w:rsidRDefault="00BA39D8" w:rsidP="001F4C12">
            <w:pPr>
              <w:pStyle w:val="ListParagraph"/>
              <w:widowControl w:val="0"/>
              <w:numPr>
                <w:ilvl w:val="0"/>
                <w:numId w:val="30"/>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Jā</w:t>
            </w:r>
          </w:p>
          <w:p w14:paraId="262052C5" w14:textId="77777777" w:rsidR="00BA39D8" w:rsidRPr="00285130" w:rsidRDefault="00BA39D8" w:rsidP="001F4C12">
            <w:pPr>
              <w:pStyle w:val="ListParagraph"/>
              <w:widowControl w:val="0"/>
              <w:numPr>
                <w:ilvl w:val="0"/>
                <w:numId w:val="30"/>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lastRenderedPageBreak/>
              <w:t>Nē</w:t>
            </w:r>
          </w:p>
          <w:p w14:paraId="3C6E9000" w14:textId="77777777" w:rsidR="00BA39D8" w:rsidRPr="00285130" w:rsidRDefault="00BA39D8" w:rsidP="001F4C12">
            <w:pPr>
              <w:widowControl w:val="0"/>
              <w:spacing w:before="120" w:line="240" w:lineRule="auto"/>
              <w:jc w:val="both"/>
              <w:rPr>
                <w:rFonts w:ascii="Times New Roman" w:hAnsi="Times New Roman" w:cs="Times New Roman"/>
                <w:color w:val="000000" w:themeColor="text1"/>
                <w:sz w:val="24"/>
                <w:szCs w:val="24"/>
                <w:lang w:val="lv-LV"/>
              </w:rPr>
            </w:pPr>
          </w:p>
          <w:p w14:paraId="7897306E" w14:textId="77777777" w:rsidR="00BA39D8" w:rsidRPr="00285130" w:rsidRDefault="00BA39D8" w:rsidP="001F4C12">
            <w:pPr>
              <w:pStyle w:val="ListParagraph"/>
              <w:widowControl w:val="0"/>
              <w:numPr>
                <w:ilvl w:val="0"/>
                <w:numId w:val="29"/>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Ja velosipēdam uz pedāļu ass ir 3 dažādi zobrati, kuru zobratu būtu vēlams izvēlēties, braucot stāvā kalnā, lielāko, vidējo vai mazāko?</w:t>
            </w:r>
          </w:p>
          <w:p w14:paraId="5B29E365" w14:textId="77777777" w:rsidR="00BA39D8" w:rsidRPr="00285130" w:rsidRDefault="00BA39D8" w:rsidP="001F4C12">
            <w:pPr>
              <w:pStyle w:val="ListParagraph"/>
              <w:widowControl w:val="0"/>
              <w:numPr>
                <w:ilvl w:val="0"/>
                <w:numId w:val="31"/>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Lielāko</w:t>
            </w:r>
          </w:p>
          <w:p w14:paraId="7105880F" w14:textId="77777777" w:rsidR="00BA39D8" w:rsidRPr="00285130" w:rsidRDefault="00BA39D8" w:rsidP="001F4C12">
            <w:pPr>
              <w:pStyle w:val="ListParagraph"/>
              <w:widowControl w:val="0"/>
              <w:numPr>
                <w:ilvl w:val="0"/>
                <w:numId w:val="31"/>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Vidējo</w:t>
            </w:r>
          </w:p>
          <w:p w14:paraId="7C4196A4" w14:textId="77777777" w:rsidR="00BA39D8" w:rsidRPr="00285130" w:rsidRDefault="00BA39D8" w:rsidP="001F4C12">
            <w:pPr>
              <w:pStyle w:val="ListParagraph"/>
              <w:widowControl w:val="0"/>
              <w:numPr>
                <w:ilvl w:val="0"/>
                <w:numId w:val="31"/>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 xml:space="preserve">Mazāko </w:t>
            </w:r>
          </w:p>
          <w:p w14:paraId="6E5094E3" w14:textId="77777777" w:rsidR="00BA39D8" w:rsidRPr="00285130" w:rsidRDefault="00BA39D8" w:rsidP="001F4C12">
            <w:pPr>
              <w:widowControl w:val="0"/>
              <w:spacing w:before="120" w:line="240" w:lineRule="auto"/>
              <w:jc w:val="both"/>
              <w:rPr>
                <w:rFonts w:ascii="Times New Roman" w:hAnsi="Times New Roman" w:cs="Times New Roman"/>
                <w:color w:val="000000" w:themeColor="text1"/>
                <w:sz w:val="24"/>
                <w:szCs w:val="24"/>
                <w:lang w:val="lv-LV"/>
              </w:rPr>
            </w:pPr>
          </w:p>
          <w:p w14:paraId="246CBBC8" w14:textId="77777777" w:rsidR="00BA39D8" w:rsidRPr="00285130" w:rsidRDefault="00BA39D8" w:rsidP="001F4C12">
            <w:pPr>
              <w:pStyle w:val="ListParagraph"/>
              <w:widowControl w:val="0"/>
              <w:numPr>
                <w:ilvl w:val="0"/>
                <w:numId w:val="29"/>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 xml:space="preserve">Ja jums rindā izvietoti 3 zobrati, kādā virzienā griezīsies trešais zobrats, ja pirmais griežas pulksteņrādītāja virzienā? </w:t>
            </w:r>
          </w:p>
          <w:p w14:paraId="7A6CB01C" w14:textId="77777777" w:rsidR="00BA39D8" w:rsidRPr="00285130" w:rsidRDefault="00BA39D8" w:rsidP="001F4C12">
            <w:pPr>
              <w:pStyle w:val="ListParagraph"/>
              <w:widowControl w:val="0"/>
              <w:numPr>
                <w:ilvl w:val="0"/>
                <w:numId w:val="32"/>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Tajā pašā virzienā kā pirmais</w:t>
            </w:r>
          </w:p>
          <w:p w14:paraId="36AD14D0" w14:textId="77777777" w:rsidR="00BA39D8" w:rsidRPr="00285130" w:rsidRDefault="00BA39D8" w:rsidP="001F4C12">
            <w:pPr>
              <w:pStyle w:val="ListParagraph"/>
              <w:widowControl w:val="0"/>
              <w:numPr>
                <w:ilvl w:val="0"/>
                <w:numId w:val="32"/>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Pretējā virzienā kā pirmais</w:t>
            </w:r>
          </w:p>
          <w:p w14:paraId="290445F5" w14:textId="77777777" w:rsidR="00BA39D8" w:rsidRPr="00285130" w:rsidRDefault="00BA39D8" w:rsidP="001F4C12">
            <w:pPr>
              <w:widowControl w:val="0"/>
              <w:spacing w:before="120" w:line="240" w:lineRule="auto"/>
              <w:jc w:val="center"/>
              <w:rPr>
                <w:rFonts w:ascii="Times New Roman" w:hAnsi="Times New Roman" w:cs="Times New Roman"/>
                <w:color w:val="000000" w:themeColor="text1"/>
                <w:sz w:val="24"/>
                <w:szCs w:val="24"/>
                <w:lang w:val="lv-LV"/>
              </w:rPr>
            </w:pPr>
            <w:r w:rsidRPr="00285130">
              <w:rPr>
                <w:rFonts w:ascii="Times New Roman" w:hAnsi="Times New Roman" w:cs="Times New Roman"/>
                <w:noProof/>
                <w:color w:val="000000" w:themeColor="text1"/>
                <w:sz w:val="24"/>
                <w:szCs w:val="24"/>
                <w:lang w:val="lv-LV" w:eastAsia="lv-LV"/>
              </w:rPr>
              <w:drawing>
                <wp:inline distT="0" distB="0" distL="0" distR="0" wp14:anchorId="01D2AC9A" wp14:editId="0A34442D">
                  <wp:extent cx="2957945" cy="15439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65150" cy="1547661"/>
                          </a:xfrm>
                          <a:prstGeom prst="rect">
                            <a:avLst/>
                          </a:prstGeom>
                          <a:noFill/>
                          <a:ln>
                            <a:noFill/>
                          </a:ln>
                        </pic:spPr>
                      </pic:pic>
                    </a:graphicData>
                  </a:graphic>
                </wp:inline>
              </w:drawing>
            </w:r>
          </w:p>
          <w:p w14:paraId="2DD5F9D1" w14:textId="77777777" w:rsidR="00BA39D8" w:rsidRPr="00285130" w:rsidRDefault="00BA39D8" w:rsidP="001F4C12">
            <w:pPr>
              <w:pStyle w:val="ListParagraph"/>
              <w:widowControl w:val="0"/>
              <w:numPr>
                <w:ilvl w:val="0"/>
                <w:numId w:val="29"/>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 xml:space="preserve">Ja divi zobrati savienoti ar ķēdi, kādā virzienā griezīsies zobrati? </w:t>
            </w:r>
          </w:p>
          <w:p w14:paraId="04DD87AB" w14:textId="77777777" w:rsidR="00BA39D8" w:rsidRPr="00285130" w:rsidRDefault="00BA39D8" w:rsidP="001F4C12">
            <w:pPr>
              <w:pStyle w:val="ListParagraph"/>
              <w:widowControl w:val="0"/>
              <w:numPr>
                <w:ilvl w:val="0"/>
                <w:numId w:val="33"/>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Vienā</w:t>
            </w:r>
          </w:p>
          <w:p w14:paraId="41AA5C33" w14:textId="77777777" w:rsidR="00BA39D8" w:rsidRPr="00285130" w:rsidRDefault="00BA39D8" w:rsidP="001F4C12">
            <w:pPr>
              <w:pStyle w:val="ListParagraph"/>
              <w:widowControl w:val="0"/>
              <w:numPr>
                <w:ilvl w:val="0"/>
                <w:numId w:val="33"/>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 xml:space="preserve">Pretēji </w:t>
            </w:r>
          </w:p>
          <w:p w14:paraId="74C98B80" w14:textId="77777777" w:rsidR="00BA39D8" w:rsidRPr="00285130" w:rsidRDefault="00BA39D8" w:rsidP="001F4C12">
            <w:pPr>
              <w:widowControl w:val="0"/>
              <w:spacing w:before="120" w:line="240" w:lineRule="auto"/>
              <w:jc w:val="both"/>
              <w:rPr>
                <w:rFonts w:ascii="Times New Roman" w:hAnsi="Times New Roman" w:cs="Times New Roman"/>
                <w:color w:val="000000" w:themeColor="text1"/>
                <w:sz w:val="24"/>
                <w:szCs w:val="24"/>
                <w:lang w:val="lv-LV"/>
              </w:rPr>
            </w:pPr>
          </w:p>
          <w:p w14:paraId="72F99619" w14:textId="77777777" w:rsidR="00BA39D8" w:rsidRPr="00285130" w:rsidRDefault="00BA39D8" w:rsidP="001F4C12">
            <w:pPr>
              <w:pStyle w:val="ListParagraph"/>
              <w:widowControl w:val="0"/>
              <w:numPr>
                <w:ilvl w:val="0"/>
                <w:numId w:val="29"/>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Ja jums ir 11 rindā savietoti zobrati, kādā virzienā griezīsies 11-tais zobrats, skatoties pret pirmo zobratu?</w:t>
            </w:r>
          </w:p>
          <w:p w14:paraId="6C002CCC" w14:textId="77777777" w:rsidR="00BA39D8" w:rsidRPr="00285130" w:rsidRDefault="00BA39D8" w:rsidP="001F4C12">
            <w:pPr>
              <w:pStyle w:val="ListParagraph"/>
              <w:widowControl w:val="0"/>
              <w:numPr>
                <w:ilvl w:val="0"/>
                <w:numId w:val="34"/>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Tajā pašā virzienā kā pirmais</w:t>
            </w:r>
          </w:p>
          <w:p w14:paraId="5DC387B7" w14:textId="77777777" w:rsidR="00BA39D8" w:rsidRPr="00285130" w:rsidRDefault="00BA39D8" w:rsidP="001F4C12">
            <w:pPr>
              <w:pStyle w:val="ListParagraph"/>
              <w:widowControl w:val="0"/>
              <w:numPr>
                <w:ilvl w:val="0"/>
                <w:numId w:val="34"/>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Pretējā virzienā kā pirmais</w:t>
            </w:r>
          </w:p>
          <w:p w14:paraId="29EED32E" w14:textId="77777777" w:rsidR="00BA39D8" w:rsidRPr="00285130" w:rsidRDefault="00BA39D8" w:rsidP="001F4C12">
            <w:pPr>
              <w:widowControl w:val="0"/>
              <w:spacing w:before="120" w:line="240" w:lineRule="auto"/>
              <w:jc w:val="both"/>
              <w:rPr>
                <w:rFonts w:ascii="Times New Roman" w:hAnsi="Times New Roman" w:cs="Times New Roman"/>
                <w:color w:val="000000" w:themeColor="text1"/>
                <w:sz w:val="24"/>
                <w:szCs w:val="24"/>
                <w:lang w:val="lv-LV"/>
              </w:rPr>
            </w:pPr>
          </w:p>
          <w:p w14:paraId="4A285B36" w14:textId="77777777" w:rsidR="00BA39D8" w:rsidRPr="00285130" w:rsidRDefault="00BA39D8" w:rsidP="001F4C12">
            <w:pPr>
              <w:pStyle w:val="ListParagraph"/>
              <w:widowControl w:val="0"/>
              <w:numPr>
                <w:ilvl w:val="0"/>
                <w:numId w:val="29"/>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 xml:space="preserve">Ja jums ir četri rindā savietoti zobrati, kur pirmais griežas pulksteņrādītāja virzienā; kādā virzienā griezīsies ceturtais? </w:t>
            </w:r>
          </w:p>
          <w:p w14:paraId="093FF5BF" w14:textId="77777777" w:rsidR="00BA39D8" w:rsidRPr="00285130" w:rsidRDefault="00BA39D8" w:rsidP="001F4C12">
            <w:pPr>
              <w:pStyle w:val="ListParagraph"/>
              <w:widowControl w:val="0"/>
              <w:numPr>
                <w:ilvl w:val="0"/>
                <w:numId w:val="35"/>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Pulksteņrādītāja</w:t>
            </w:r>
          </w:p>
          <w:p w14:paraId="75C34CAB" w14:textId="77777777" w:rsidR="00BA39D8" w:rsidRPr="00285130" w:rsidRDefault="00BA39D8" w:rsidP="001F4C12">
            <w:pPr>
              <w:pStyle w:val="ListParagraph"/>
              <w:widowControl w:val="0"/>
              <w:numPr>
                <w:ilvl w:val="0"/>
                <w:numId w:val="35"/>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Pretēji pulksteņrādītāja virzienam</w:t>
            </w:r>
          </w:p>
          <w:p w14:paraId="7B0B7373" w14:textId="77777777" w:rsidR="00BA39D8" w:rsidRPr="00285130" w:rsidRDefault="00BA39D8" w:rsidP="001F4C12">
            <w:pPr>
              <w:widowControl w:val="0"/>
              <w:spacing w:before="120" w:line="240" w:lineRule="auto"/>
              <w:jc w:val="both"/>
              <w:rPr>
                <w:rFonts w:ascii="Times New Roman" w:hAnsi="Times New Roman" w:cs="Times New Roman"/>
                <w:color w:val="000000" w:themeColor="text1"/>
                <w:sz w:val="24"/>
                <w:szCs w:val="24"/>
                <w:lang w:val="lv-LV"/>
              </w:rPr>
            </w:pPr>
          </w:p>
          <w:p w14:paraId="0158EDB4" w14:textId="77777777" w:rsidR="00BA39D8" w:rsidRPr="00285130" w:rsidRDefault="00BA39D8" w:rsidP="001F4C12">
            <w:pPr>
              <w:pStyle w:val="ListParagraph"/>
              <w:widowControl w:val="0"/>
              <w:numPr>
                <w:ilvl w:val="0"/>
                <w:numId w:val="29"/>
              </w:numPr>
              <w:spacing w:before="120" w:line="240" w:lineRule="auto"/>
              <w:contextualSpacing w:val="0"/>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Kura ir sprieguma mērvienība materiālos?</w:t>
            </w:r>
          </w:p>
          <w:p w14:paraId="4BA3CDA9" w14:textId="77777777" w:rsidR="00BA39D8" w:rsidRPr="00285130" w:rsidRDefault="00BA39D8" w:rsidP="001F4C12">
            <w:pPr>
              <w:pStyle w:val="ListParagraph"/>
              <w:widowControl w:val="0"/>
              <w:numPr>
                <w:ilvl w:val="0"/>
                <w:numId w:val="36"/>
              </w:numPr>
              <w:spacing w:before="120" w:line="240" w:lineRule="auto"/>
              <w:contextualSpacing w:val="0"/>
              <w:jc w:val="both"/>
              <w:rPr>
                <w:rFonts w:ascii="Times New Roman" w:eastAsia="Segoe UI Emoji" w:hAnsi="Times New Roman" w:cs="Times New Roman"/>
                <w:color w:val="000000" w:themeColor="text1"/>
                <w:sz w:val="24"/>
                <w:szCs w:val="24"/>
                <w:lang w:val="lv-LV"/>
              </w:rPr>
            </w:pPr>
            <w:proofErr w:type="spellStart"/>
            <w:r w:rsidRPr="00285130">
              <w:rPr>
                <w:rFonts w:ascii="Times New Roman" w:hAnsi="Times New Roman" w:cs="Times New Roman"/>
                <w:color w:val="000000" w:themeColor="text1"/>
                <w:sz w:val="24"/>
                <w:szCs w:val="24"/>
                <w:lang w:val="lv-LV"/>
              </w:rPr>
              <w:t>MPa</w:t>
            </w:r>
            <w:proofErr w:type="spellEnd"/>
          </w:p>
          <w:p w14:paraId="661599DF" w14:textId="77777777" w:rsidR="00BA39D8" w:rsidRPr="00285130" w:rsidRDefault="00BA39D8" w:rsidP="001F4C12">
            <w:pPr>
              <w:pStyle w:val="ListParagraph"/>
              <w:widowControl w:val="0"/>
              <w:numPr>
                <w:ilvl w:val="0"/>
                <w:numId w:val="36"/>
              </w:numPr>
              <w:spacing w:before="120" w:line="240" w:lineRule="auto"/>
              <w:contextualSpacing w:val="0"/>
              <w:jc w:val="both"/>
              <w:rPr>
                <w:rFonts w:ascii="Times New Roman" w:eastAsia="Segoe UI Emoji" w:hAnsi="Times New Roman" w:cs="Times New Roman"/>
                <w:color w:val="000000" w:themeColor="text1"/>
                <w:sz w:val="24"/>
                <w:szCs w:val="24"/>
                <w:lang w:val="lv-LV"/>
              </w:rPr>
            </w:pPr>
            <w:proofErr w:type="spellStart"/>
            <w:r w:rsidRPr="00285130">
              <w:rPr>
                <w:rFonts w:ascii="Times New Roman" w:hAnsi="Times New Roman" w:cs="Times New Roman"/>
                <w:color w:val="000000" w:themeColor="text1"/>
                <w:sz w:val="24"/>
                <w:szCs w:val="24"/>
                <w:lang w:val="lv-LV"/>
              </w:rPr>
              <w:t>Megapaskāli</w:t>
            </w:r>
            <w:proofErr w:type="spellEnd"/>
          </w:p>
          <w:p w14:paraId="65BCDE45" w14:textId="77777777" w:rsidR="00BA39D8" w:rsidRPr="00285130" w:rsidRDefault="00BA39D8" w:rsidP="001F4C12">
            <w:pPr>
              <w:pStyle w:val="ListParagraph"/>
              <w:widowControl w:val="0"/>
              <w:numPr>
                <w:ilvl w:val="0"/>
                <w:numId w:val="36"/>
              </w:numPr>
              <w:spacing w:before="120" w:line="240" w:lineRule="auto"/>
              <w:contextualSpacing w:val="0"/>
              <w:jc w:val="both"/>
              <w:rPr>
                <w:rFonts w:ascii="Times New Roman" w:eastAsia="Segoe UI Emoji"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t>Paskāli</w:t>
            </w:r>
          </w:p>
          <w:p w14:paraId="19A7EA3D" w14:textId="77777777" w:rsidR="00BA39D8" w:rsidRPr="00285130" w:rsidRDefault="00BA39D8" w:rsidP="001F4C12">
            <w:pPr>
              <w:pStyle w:val="ListParagraph"/>
              <w:widowControl w:val="0"/>
              <w:numPr>
                <w:ilvl w:val="0"/>
                <w:numId w:val="36"/>
              </w:numPr>
              <w:spacing w:before="120" w:line="240" w:lineRule="auto"/>
              <w:contextualSpacing w:val="0"/>
              <w:jc w:val="both"/>
              <w:rPr>
                <w:rFonts w:ascii="Times New Roman" w:eastAsia="Segoe UI Emoji" w:hAnsi="Times New Roman" w:cs="Times New Roman"/>
                <w:color w:val="000000" w:themeColor="text1"/>
                <w:sz w:val="24"/>
                <w:szCs w:val="24"/>
                <w:lang w:val="lv-LV"/>
              </w:rPr>
            </w:pPr>
            <w:r w:rsidRPr="00285130">
              <w:rPr>
                <w:rFonts w:ascii="Times New Roman" w:hAnsi="Times New Roman" w:cs="Times New Roman"/>
                <w:color w:val="000000" w:themeColor="text1"/>
                <w:sz w:val="24"/>
                <w:szCs w:val="24"/>
                <w:lang w:val="lv-LV"/>
              </w:rPr>
              <w:lastRenderedPageBreak/>
              <w:t>N/mm</w:t>
            </w:r>
            <w:r w:rsidRPr="00285130">
              <w:rPr>
                <w:rFonts w:ascii="Times New Roman" w:hAnsi="Times New Roman" w:cs="Times New Roman"/>
                <w:color w:val="000000" w:themeColor="text1"/>
                <w:sz w:val="24"/>
                <w:szCs w:val="24"/>
                <w:vertAlign w:val="superscript"/>
                <w:lang w:val="lv-LV"/>
              </w:rPr>
              <w:t>2</w:t>
            </w:r>
            <w:r w:rsidRPr="00285130">
              <w:rPr>
                <w:rFonts w:ascii="Times New Roman" w:hAnsi="Times New Roman" w:cs="Times New Roman"/>
                <w:color w:val="000000" w:themeColor="text1"/>
                <w:sz w:val="24"/>
                <w:szCs w:val="24"/>
                <w:lang w:val="lv-LV"/>
              </w:rPr>
              <w:t xml:space="preserve"> </w:t>
            </w:r>
          </w:p>
          <w:p w14:paraId="665448D2" w14:textId="77777777" w:rsidR="00BA39D8" w:rsidRPr="00285130" w:rsidRDefault="00BA39D8" w:rsidP="001F4C12">
            <w:pPr>
              <w:widowControl w:val="0"/>
              <w:spacing w:before="120" w:line="240" w:lineRule="auto"/>
              <w:jc w:val="both"/>
              <w:rPr>
                <w:rFonts w:ascii="Times New Roman" w:hAnsi="Times New Roman" w:cs="Times New Roman"/>
                <w:color w:val="000000" w:themeColor="text1"/>
                <w:sz w:val="24"/>
                <w:szCs w:val="24"/>
                <w:lang w:val="lv-LV"/>
              </w:rPr>
            </w:pPr>
          </w:p>
          <w:p w14:paraId="4A7A8272" w14:textId="77777777" w:rsidR="00BA39D8" w:rsidRPr="00285130" w:rsidRDefault="00BA39D8" w:rsidP="001F4C12">
            <w:pPr>
              <w:pStyle w:val="ListParagraph"/>
              <w:widowControl w:val="0"/>
              <w:numPr>
                <w:ilvl w:val="0"/>
                <w:numId w:val="29"/>
              </w:numPr>
              <w:spacing w:before="120" w:line="240" w:lineRule="auto"/>
              <w:contextualSpacing w:val="0"/>
              <w:jc w:val="both"/>
              <w:rPr>
                <w:rFonts w:ascii="Times New Roman" w:eastAsia="Segoe UI Emoji" w:hAnsi="Times New Roman" w:cs="Times New Roman"/>
                <w:b/>
                <w:color w:val="000000" w:themeColor="text1"/>
                <w:sz w:val="24"/>
                <w:szCs w:val="24"/>
                <w:lang w:val="lv-LV"/>
              </w:rPr>
            </w:pPr>
            <w:r w:rsidRPr="00285130">
              <w:rPr>
                <w:rFonts w:ascii="Times New Roman" w:eastAsia="Segoe UI Emoji" w:hAnsi="Times New Roman" w:cs="Times New Roman"/>
                <w:color w:val="000000" w:themeColor="text1"/>
                <w:sz w:val="24"/>
                <w:szCs w:val="24"/>
                <w:lang w:val="lv-LV"/>
              </w:rPr>
              <w:t xml:space="preserve">Vai ir iespējams izrēķināt skrūves stiprību, ja ir zināma tās stiprības klase (4.8, 5.6, 8.8)  un diametrs? </w:t>
            </w:r>
          </w:p>
          <w:p w14:paraId="58EB274E" w14:textId="77777777" w:rsidR="00BA39D8" w:rsidRPr="00285130" w:rsidRDefault="00BA39D8" w:rsidP="001F4C12">
            <w:pPr>
              <w:pStyle w:val="ListParagraph"/>
              <w:widowControl w:val="0"/>
              <w:numPr>
                <w:ilvl w:val="0"/>
                <w:numId w:val="37"/>
              </w:numPr>
              <w:spacing w:before="120" w:line="240" w:lineRule="auto"/>
              <w:contextualSpacing w:val="0"/>
              <w:jc w:val="both"/>
              <w:rPr>
                <w:rFonts w:ascii="Times New Roman" w:eastAsia="Segoe UI Emoji" w:hAnsi="Times New Roman" w:cs="Times New Roman"/>
                <w:b/>
                <w:color w:val="000000" w:themeColor="text1"/>
                <w:sz w:val="24"/>
                <w:szCs w:val="24"/>
                <w:lang w:val="lv-LV"/>
              </w:rPr>
            </w:pPr>
            <w:r w:rsidRPr="00285130">
              <w:rPr>
                <w:rFonts w:ascii="Times New Roman" w:eastAsia="Segoe UI Emoji" w:hAnsi="Times New Roman" w:cs="Times New Roman"/>
                <w:color w:val="000000" w:themeColor="text1"/>
                <w:sz w:val="24"/>
                <w:szCs w:val="24"/>
                <w:lang w:val="lv-LV"/>
              </w:rPr>
              <w:t xml:space="preserve">Jā </w:t>
            </w:r>
          </w:p>
          <w:p w14:paraId="4DC1DB4E" w14:textId="2D57BBE6" w:rsidR="00A454C9" w:rsidRPr="00285130" w:rsidRDefault="00BA39D8" w:rsidP="001F4C12">
            <w:pPr>
              <w:pStyle w:val="ListParagraph"/>
              <w:widowControl w:val="0"/>
              <w:numPr>
                <w:ilvl w:val="0"/>
                <w:numId w:val="37"/>
              </w:numPr>
              <w:spacing w:before="120" w:line="240" w:lineRule="auto"/>
              <w:contextualSpacing w:val="0"/>
              <w:jc w:val="both"/>
              <w:rPr>
                <w:rFonts w:ascii="Times New Roman" w:eastAsia="Segoe UI Emoji" w:hAnsi="Times New Roman" w:cs="Times New Roman"/>
                <w:sz w:val="24"/>
                <w:szCs w:val="24"/>
                <w:lang w:val="lv-LV"/>
              </w:rPr>
            </w:pPr>
            <w:r w:rsidRPr="00285130">
              <w:rPr>
                <w:rFonts w:ascii="Times New Roman" w:eastAsia="Segoe UI Emoji" w:hAnsi="Times New Roman" w:cs="Times New Roman"/>
                <w:color w:val="000000" w:themeColor="text1"/>
                <w:sz w:val="24"/>
                <w:szCs w:val="24"/>
                <w:lang w:val="lv-LV"/>
              </w:rPr>
              <w:t>Nē</w:t>
            </w:r>
          </w:p>
        </w:tc>
      </w:tr>
    </w:tbl>
    <w:p w14:paraId="7BFC59FD" w14:textId="77777777" w:rsidR="009612CE" w:rsidRPr="00285130" w:rsidRDefault="009612CE" w:rsidP="001F4C12">
      <w:pPr>
        <w:widowControl w:val="0"/>
        <w:spacing w:before="120" w:line="240" w:lineRule="auto"/>
        <w:jc w:val="both"/>
        <w:rPr>
          <w:rFonts w:ascii="Times New Roman" w:hAnsi="Times New Roman" w:cs="Times New Roman"/>
          <w:color w:val="000000" w:themeColor="text1"/>
          <w:sz w:val="24"/>
          <w:szCs w:val="24"/>
          <w:lang w:val="lv-LV"/>
        </w:rPr>
      </w:pPr>
    </w:p>
    <w:p w14:paraId="42A91224" w14:textId="2CC43727" w:rsidR="00335C27" w:rsidRPr="00285130" w:rsidRDefault="00975879" w:rsidP="001F4C12">
      <w:pPr>
        <w:pStyle w:val="Heading1"/>
        <w:jc w:val="center"/>
        <w:rPr>
          <w:rFonts w:ascii="Times New Roman" w:hAnsi="Times New Roman" w:cs="Times New Roman"/>
          <w:sz w:val="28"/>
          <w:szCs w:val="28"/>
          <w:lang w:val="lv-LV"/>
        </w:rPr>
      </w:pPr>
      <w:bookmarkStart w:id="7" w:name="_Toc101459296"/>
      <w:r w:rsidRPr="00285130">
        <w:rPr>
          <w:rFonts w:ascii="Times New Roman" w:hAnsi="Times New Roman" w:cs="Times New Roman"/>
          <w:sz w:val="28"/>
          <w:szCs w:val="28"/>
          <w:lang w:val="lv-LV"/>
        </w:rPr>
        <w:t>Izmantot</w:t>
      </w:r>
      <w:r w:rsidR="00285130">
        <w:rPr>
          <w:rFonts w:ascii="Times New Roman" w:hAnsi="Times New Roman" w:cs="Times New Roman"/>
          <w:sz w:val="28"/>
          <w:szCs w:val="28"/>
          <w:lang w:val="lv-LV"/>
        </w:rPr>
        <w:t>ie avoti</w:t>
      </w:r>
      <w:bookmarkEnd w:id="7"/>
    </w:p>
    <w:p w14:paraId="222C1C37" w14:textId="0059788D" w:rsidR="00335C27" w:rsidRPr="00285130" w:rsidRDefault="00FE3950" w:rsidP="001F4C12">
      <w:pPr>
        <w:widowControl w:val="0"/>
        <w:spacing w:before="120" w:line="240" w:lineRule="auto"/>
        <w:jc w:val="both"/>
        <w:rPr>
          <w:rFonts w:ascii="Times New Roman" w:hAnsi="Times New Roman" w:cs="Times New Roman"/>
          <w:sz w:val="24"/>
          <w:szCs w:val="24"/>
          <w:lang w:val="lv-LV"/>
        </w:rPr>
      </w:pPr>
      <w:r w:rsidRPr="00285130">
        <w:rPr>
          <w:rFonts w:ascii="Times New Roman" w:hAnsi="Times New Roman" w:cs="Times New Roman"/>
          <w:lang w:val="lv-LV"/>
        </w:rPr>
        <w:t xml:space="preserve">1. </w:t>
      </w:r>
      <w:hyperlink r:id="rId56" w:history="1">
        <w:r w:rsidR="00335C27" w:rsidRPr="00285130">
          <w:rPr>
            <w:rStyle w:val="Hyperlink"/>
            <w:rFonts w:ascii="Times New Roman" w:hAnsi="Times New Roman" w:cs="Times New Roman"/>
            <w:color w:val="auto"/>
            <w:sz w:val="24"/>
            <w:szCs w:val="24"/>
            <w:u w:val="none"/>
            <w:shd w:val="clear" w:color="auto" w:fill="FFFFFF"/>
            <w:lang w:val="lv-LV"/>
          </w:rPr>
          <w:t>https://www.gizmodo.cz/?tag=generico-chair</w:t>
        </w:r>
      </w:hyperlink>
      <w:r w:rsidR="00B07EF4" w:rsidRPr="00285130">
        <w:rPr>
          <w:rStyle w:val="Hyperlink"/>
          <w:rFonts w:ascii="Times New Roman" w:hAnsi="Times New Roman" w:cs="Times New Roman"/>
          <w:color w:val="auto"/>
          <w:sz w:val="24"/>
          <w:szCs w:val="24"/>
          <w:u w:val="none"/>
          <w:shd w:val="clear" w:color="auto" w:fill="FFFFFF"/>
          <w:lang w:val="lv-LV"/>
        </w:rPr>
        <w:t xml:space="preserve"> </w:t>
      </w:r>
    </w:p>
    <w:p w14:paraId="1BCEBE46" w14:textId="77777777" w:rsidR="00335C27" w:rsidRPr="00285130" w:rsidRDefault="00335C27" w:rsidP="001F4C12">
      <w:pPr>
        <w:widowControl w:val="0"/>
        <w:spacing w:before="120" w:line="240" w:lineRule="auto"/>
        <w:jc w:val="both"/>
        <w:rPr>
          <w:rFonts w:ascii="Times New Roman" w:hAnsi="Times New Roman" w:cs="Times New Roman"/>
          <w:sz w:val="24"/>
          <w:szCs w:val="24"/>
          <w:lang w:val="lv-LV"/>
        </w:rPr>
      </w:pPr>
    </w:p>
    <w:p w14:paraId="1D4C5770" w14:textId="77777777" w:rsidR="008305EA" w:rsidRPr="00285130" w:rsidRDefault="008305EA" w:rsidP="001F4C12">
      <w:pPr>
        <w:widowControl w:val="0"/>
        <w:spacing w:before="120" w:line="240" w:lineRule="auto"/>
        <w:jc w:val="both"/>
        <w:rPr>
          <w:rFonts w:ascii="Times New Roman" w:hAnsi="Times New Roman" w:cs="Times New Roman"/>
          <w:color w:val="000000" w:themeColor="text1"/>
          <w:sz w:val="24"/>
          <w:szCs w:val="24"/>
          <w:lang w:val="lv-LV"/>
        </w:rPr>
      </w:pPr>
    </w:p>
    <w:p w14:paraId="120CC37C" w14:textId="77777777" w:rsidR="008305EA" w:rsidRPr="00285130" w:rsidRDefault="008305EA" w:rsidP="001F4C12">
      <w:pPr>
        <w:spacing w:before="120" w:line="240" w:lineRule="auto"/>
        <w:jc w:val="both"/>
        <w:rPr>
          <w:rFonts w:ascii="Times New Roman" w:hAnsi="Times New Roman" w:cs="Times New Roman"/>
          <w:color w:val="000000" w:themeColor="text1"/>
          <w:sz w:val="24"/>
          <w:szCs w:val="24"/>
          <w:lang w:val="lv-LV"/>
        </w:rPr>
      </w:pPr>
      <w:r w:rsidRPr="00285130">
        <w:rPr>
          <w:rStyle w:val="Hyperlink"/>
          <w:rFonts w:ascii="Times New Roman" w:hAnsi="Times New Roman" w:cs="Times New Roman"/>
          <w:color w:val="auto"/>
          <w:sz w:val="24"/>
          <w:szCs w:val="24"/>
          <w:u w:val="none"/>
          <w:shd w:val="clear" w:color="auto" w:fill="FFFFFF"/>
          <w:lang w:val="lv-LV"/>
        </w:rPr>
        <w:t xml:space="preserve">Materiāls ir izstrādāts </w:t>
      </w:r>
      <w:proofErr w:type="spellStart"/>
      <w:r w:rsidRPr="00285130">
        <w:rPr>
          <w:rFonts w:ascii="Times New Roman" w:hAnsi="Times New Roman" w:cs="Times New Roman"/>
          <w:sz w:val="24"/>
          <w:szCs w:val="24"/>
          <w:lang w:val="lv-LV"/>
        </w:rPr>
        <w:t>Erasmus</w:t>
      </w:r>
      <w:proofErr w:type="spellEnd"/>
      <w:r w:rsidRPr="00285130">
        <w:rPr>
          <w:rFonts w:ascii="Times New Roman" w:hAnsi="Times New Roman" w:cs="Times New Roman"/>
          <w:color w:val="000000" w:themeColor="text1"/>
          <w:sz w:val="24"/>
          <w:szCs w:val="24"/>
          <w:lang w:val="lv-LV"/>
        </w:rPr>
        <w:t xml:space="preserve">+ programmas Pamatdarbības Nr.2 (KA 2) stratēģiskās partnerības projekta “Mobilās laboratorijas STEM zināšanu uzlabošanai” (2020-1-LV01-KA201-077502) ietvaros. </w:t>
      </w:r>
    </w:p>
    <w:p w14:paraId="1C876A7B" w14:textId="2D839C5D" w:rsidR="008305EA" w:rsidRPr="00285130" w:rsidRDefault="008305EA" w:rsidP="001F4C12">
      <w:pPr>
        <w:spacing w:before="120" w:line="240" w:lineRule="auto"/>
        <w:jc w:val="both"/>
        <w:rPr>
          <w:rFonts w:ascii="Times New Roman" w:hAnsi="Times New Roman" w:cs="Times New Roman"/>
          <w:color w:val="000000" w:themeColor="text1"/>
          <w:sz w:val="24"/>
          <w:szCs w:val="24"/>
          <w:lang w:val="lv-LV"/>
        </w:rPr>
      </w:pPr>
      <w:r w:rsidRPr="00285130">
        <w:rPr>
          <w:rFonts w:ascii="Times New Roman" w:hAnsi="Times New Roman" w:cs="Times New Roman"/>
          <w:color w:val="252525"/>
          <w:sz w:val="24"/>
          <w:szCs w:val="24"/>
          <w:lang w:val="lv-LV"/>
        </w:rPr>
        <w:t>Šī publikācija atspoguļo tikai tās autoru viedokli, un Eiropas Komisijas atbalsts šīs publikācijas tapšanai nav uzskatāms par tās satura apstiprinājumu, un Komisija nekādā veidā neuzņemas atbildību par šeit ietvertās informācijas tālāku izmantošanu.</w:t>
      </w:r>
    </w:p>
    <w:sectPr w:rsidR="008305EA" w:rsidRPr="00285130" w:rsidSect="00A903AD">
      <w:headerReference w:type="default" r:id="rId57"/>
      <w:footerReference w:type="default" r:id="rId58"/>
      <w:headerReference w:type="first" r:id="rId59"/>
      <w:pgSz w:w="11906" w:h="16838" w:code="9"/>
      <w:pgMar w:top="1134" w:right="851" w:bottom="1134" w:left="1418"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87E52" w14:textId="77777777" w:rsidR="00EB576D" w:rsidRDefault="00EB576D" w:rsidP="00F16ACE">
      <w:pPr>
        <w:spacing w:line="240" w:lineRule="auto"/>
      </w:pPr>
      <w:r>
        <w:separator/>
      </w:r>
    </w:p>
  </w:endnote>
  <w:endnote w:type="continuationSeparator" w:id="0">
    <w:p w14:paraId="2DB14244" w14:textId="77777777" w:rsidR="00EB576D" w:rsidRDefault="00EB576D" w:rsidP="00F16A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Heiti Std R">
    <w:panose1 w:val="00000000000000000000"/>
    <w:charset w:val="80"/>
    <w:family w:val="swiss"/>
    <w:notTrueType/>
    <w:pitch w:val="variable"/>
    <w:sig w:usb0="00000207" w:usb1="0A0F1810" w:usb2="00000016" w:usb3="00000000" w:csb0="00060007"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8930523"/>
      <w:docPartObj>
        <w:docPartGallery w:val="Page Numbers (Bottom of Page)"/>
        <w:docPartUnique/>
      </w:docPartObj>
    </w:sdtPr>
    <w:sdtEndPr/>
    <w:sdtContent>
      <w:p w14:paraId="4A946316" w14:textId="4BB9C4BA" w:rsidR="0003738E" w:rsidRDefault="0003738E">
        <w:pPr>
          <w:pStyle w:val="Footer"/>
          <w:jc w:val="center"/>
        </w:pPr>
        <w:r>
          <w:fldChar w:fldCharType="begin"/>
        </w:r>
        <w:r>
          <w:instrText>PAGE   \* MERGEFORMAT</w:instrText>
        </w:r>
        <w:r>
          <w:fldChar w:fldCharType="separate"/>
        </w:r>
        <w:r w:rsidR="006D7FED" w:rsidRPr="006D7FED">
          <w:rPr>
            <w:noProof/>
            <w:lang w:val="lv-LV"/>
          </w:rPr>
          <w:t>1</w:t>
        </w:r>
        <w:r>
          <w:fldChar w:fldCharType="end"/>
        </w:r>
      </w:p>
    </w:sdtContent>
  </w:sdt>
  <w:p w14:paraId="7CE63F80" w14:textId="77777777" w:rsidR="00A903AD" w:rsidRDefault="00A903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845A1" w14:textId="77777777" w:rsidR="00EB576D" w:rsidRDefault="00EB576D" w:rsidP="00F16ACE">
      <w:pPr>
        <w:spacing w:line="240" w:lineRule="auto"/>
      </w:pPr>
      <w:r>
        <w:separator/>
      </w:r>
    </w:p>
  </w:footnote>
  <w:footnote w:type="continuationSeparator" w:id="0">
    <w:p w14:paraId="3DF9DF5F" w14:textId="77777777" w:rsidR="00EB576D" w:rsidRDefault="00EB576D" w:rsidP="00F16A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93A0" w14:textId="4BCBD329" w:rsidR="00A903AD" w:rsidRDefault="00A903AD">
    <w:pPr>
      <w:pStyle w:val="Header"/>
      <w:rPr>
        <w:noProof/>
        <w:lang w:val="lv-LV" w:eastAsia="lv-LV"/>
      </w:rPr>
    </w:pPr>
    <w:r>
      <w:rPr>
        <w:noProof/>
        <w:lang w:val="lv-LV" w:eastAsia="lv-LV"/>
      </w:rPr>
      <w:t xml:space="preserve">                                </w:t>
    </w:r>
  </w:p>
  <w:p w14:paraId="67B5BC40" w14:textId="6B7E27A4" w:rsidR="00A903AD" w:rsidRDefault="00A903AD">
    <w:pPr>
      <w:pStyle w:val="Header"/>
      <w:rPr>
        <w:noProof/>
        <w:lang w:val="lv-LV" w:eastAsia="lv-LV"/>
      </w:rPr>
    </w:pPr>
    <w:r>
      <w:rPr>
        <w:noProof/>
        <w:lang w:val="lv-LV" w:eastAsia="lv-LV"/>
      </w:rPr>
      <w:drawing>
        <wp:anchor distT="0" distB="0" distL="114300" distR="114300" simplePos="0" relativeHeight="251658240" behindDoc="0" locked="0" layoutInCell="1" allowOverlap="1" wp14:anchorId="4E9EFD1A" wp14:editId="61C3A53A">
          <wp:simplePos x="0" y="0"/>
          <wp:positionH relativeFrom="column">
            <wp:posOffset>-146050</wp:posOffset>
          </wp:positionH>
          <wp:positionV relativeFrom="paragraph">
            <wp:posOffset>39370</wp:posOffset>
          </wp:positionV>
          <wp:extent cx="2356485" cy="519430"/>
          <wp:effectExtent l="0" t="0" r="5715" b="0"/>
          <wp:wrapNone/>
          <wp:docPr id="16" name="Attēls 16"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5648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9264" behindDoc="0" locked="0" layoutInCell="1" allowOverlap="1" wp14:anchorId="0C394FA9" wp14:editId="3E7B4D05">
          <wp:simplePos x="0" y="0"/>
          <wp:positionH relativeFrom="column">
            <wp:posOffset>3934460</wp:posOffset>
          </wp:positionH>
          <wp:positionV relativeFrom="paragraph">
            <wp:posOffset>-1905</wp:posOffset>
          </wp:positionV>
          <wp:extent cx="1832610" cy="519430"/>
          <wp:effectExtent l="0" t="0" r="0" b="0"/>
          <wp:wrapNone/>
          <wp:docPr id="17" name="Attēls 17"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3261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t xml:space="preserve">                                               </w:t>
    </w:r>
  </w:p>
  <w:p w14:paraId="29A69C6E" w14:textId="77777777" w:rsidR="00A903AD" w:rsidRDefault="00A903AD">
    <w:pPr>
      <w:pStyle w:val="Header"/>
      <w:rPr>
        <w:noProof/>
        <w:lang w:val="lv-LV" w:eastAsia="lv-LV"/>
      </w:rPr>
    </w:pPr>
  </w:p>
  <w:p w14:paraId="77CBF330" w14:textId="77777777" w:rsidR="00A903AD" w:rsidRDefault="00A903AD">
    <w:pPr>
      <w:pStyle w:val="Header"/>
      <w:rPr>
        <w:noProof/>
        <w:lang w:val="lv-LV" w:eastAsia="lv-LV"/>
      </w:rPr>
    </w:pPr>
  </w:p>
  <w:p w14:paraId="663D605C" w14:textId="77777777" w:rsidR="00A903AD" w:rsidRDefault="00A903AD">
    <w:pPr>
      <w:pStyle w:val="Header"/>
      <w:rPr>
        <w:noProof/>
        <w:lang w:val="lv-LV" w:eastAsia="lv-LV"/>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AA53" w14:textId="13AC53E5" w:rsidR="00135855" w:rsidRDefault="00135855">
    <w:pPr>
      <w:pStyle w:val="Header"/>
      <w:rPr>
        <w:lang w:val="lv-LV"/>
      </w:rPr>
    </w:pPr>
    <w:r>
      <w:rPr>
        <w:noProof/>
        <w:lang w:val="lv-LV" w:eastAsia="lv-LV"/>
      </w:rPr>
      <w:drawing>
        <wp:anchor distT="0" distB="0" distL="114300" distR="114300" simplePos="0" relativeHeight="251663360" behindDoc="0" locked="0" layoutInCell="1" allowOverlap="1" wp14:anchorId="79A319C7" wp14:editId="551B43A5">
          <wp:simplePos x="0" y="0"/>
          <wp:positionH relativeFrom="column">
            <wp:posOffset>4033520</wp:posOffset>
          </wp:positionH>
          <wp:positionV relativeFrom="paragraph">
            <wp:posOffset>143510</wp:posOffset>
          </wp:positionV>
          <wp:extent cx="1832610" cy="519430"/>
          <wp:effectExtent l="0" t="0" r="0" b="0"/>
          <wp:wrapNone/>
          <wp:docPr id="4" name="Attēls 4"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2610"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B78C8" w14:textId="06B2C7EC" w:rsidR="00135855" w:rsidRPr="00135855" w:rsidRDefault="00135855">
    <w:pPr>
      <w:pStyle w:val="Header"/>
      <w:rPr>
        <w:lang w:val="lv-LV"/>
      </w:rPr>
    </w:pPr>
    <w:r>
      <w:rPr>
        <w:noProof/>
        <w:lang w:val="lv-LV" w:eastAsia="lv-LV"/>
      </w:rPr>
      <w:drawing>
        <wp:anchor distT="0" distB="0" distL="114300" distR="114300" simplePos="0" relativeHeight="251661312" behindDoc="0" locked="0" layoutInCell="1" allowOverlap="1" wp14:anchorId="440641D5" wp14:editId="1FC6E8FE">
          <wp:simplePos x="0" y="0"/>
          <wp:positionH relativeFrom="column">
            <wp:posOffset>-85090</wp:posOffset>
          </wp:positionH>
          <wp:positionV relativeFrom="paragraph">
            <wp:posOffset>38295</wp:posOffset>
          </wp:positionV>
          <wp:extent cx="2350723" cy="518160"/>
          <wp:effectExtent l="0" t="0" r="0" b="0"/>
          <wp:wrapNone/>
          <wp:docPr id="1" name="Attēls 1"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50723"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4D0D"/>
    <w:multiLevelType w:val="hybridMultilevel"/>
    <w:tmpl w:val="2D5800BA"/>
    <w:lvl w:ilvl="0" w:tplc="04260011">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 w15:restartNumberingAfterBreak="0">
    <w:nsid w:val="02D96C90"/>
    <w:multiLevelType w:val="hybridMultilevel"/>
    <w:tmpl w:val="801632B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66B62D9"/>
    <w:multiLevelType w:val="hybridMultilevel"/>
    <w:tmpl w:val="EB501846"/>
    <w:lvl w:ilvl="0" w:tplc="04260017">
      <w:start w:val="1"/>
      <w:numFmt w:val="lowerLetter"/>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3746D80"/>
    <w:multiLevelType w:val="hybridMultilevel"/>
    <w:tmpl w:val="06148A42"/>
    <w:lvl w:ilvl="0" w:tplc="AF52884A">
      <w:start w:val="1"/>
      <w:numFmt w:val="lowerLetter"/>
      <w:lvlText w:val="%1)"/>
      <w:lvlJc w:val="left"/>
      <w:pPr>
        <w:ind w:left="720" w:hanging="360"/>
      </w:pPr>
      <w:rPr>
        <w:rFonts w:eastAsia="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9742B26"/>
    <w:multiLevelType w:val="hybridMultilevel"/>
    <w:tmpl w:val="39D29E9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A0F67A8"/>
    <w:multiLevelType w:val="hybridMultilevel"/>
    <w:tmpl w:val="EF7C02A0"/>
    <w:lvl w:ilvl="0" w:tplc="7D12AEC2">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1B27589A"/>
    <w:multiLevelType w:val="hybridMultilevel"/>
    <w:tmpl w:val="DD905756"/>
    <w:lvl w:ilvl="0" w:tplc="53684636">
      <w:start w:val="1"/>
      <w:numFmt w:val="decimal"/>
      <w:lvlText w:val="%1)"/>
      <w:lvlJc w:val="left"/>
      <w:pPr>
        <w:ind w:left="720" w:hanging="360"/>
      </w:pPr>
      <w:rPr>
        <w:rFonts w:asciiTheme="minorHAnsi" w:hAnsiTheme="minorHAnsi" w:cstheme="minorBid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EC94AF3"/>
    <w:multiLevelType w:val="hybridMultilevel"/>
    <w:tmpl w:val="3FCE23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0BD3924"/>
    <w:multiLevelType w:val="hybridMultilevel"/>
    <w:tmpl w:val="04D83C6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D025669"/>
    <w:multiLevelType w:val="multilevel"/>
    <w:tmpl w:val="9102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65666"/>
    <w:multiLevelType w:val="hybridMultilevel"/>
    <w:tmpl w:val="E12E1E3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067121B"/>
    <w:multiLevelType w:val="hybridMultilevel"/>
    <w:tmpl w:val="FB4C4ADE"/>
    <w:lvl w:ilvl="0" w:tplc="7B5E6BCC">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2BA4964"/>
    <w:multiLevelType w:val="hybridMultilevel"/>
    <w:tmpl w:val="4E6E5C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6E10404"/>
    <w:multiLevelType w:val="hybridMultilevel"/>
    <w:tmpl w:val="F5149D8C"/>
    <w:lvl w:ilvl="0" w:tplc="85A202F0">
      <w:start w:val="1"/>
      <w:numFmt w:val="upperLetter"/>
      <w:lvlText w:val="%1)"/>
      <w:lvlJc w:val="left"/>
      <w:pPr>
        <w:ind w:left="720" w:hanging="360"/>
      </w:pPr>
      <w:rPr>
        <w:rFonts w:ascii="Times New Roman" w:eastAsia="Adobe Heiti Std R"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02687"/>
    <w:multiLevelType w:val="hybridMultilevel"/>
    <w:tmpl w:val="A6AC9D9E"/>
    <w:lvl w:ilvl="0" w:tplc="C79C59B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386B2422"/>
    <w:multiLevelType w:val="hybridMultilevel"/>
    <w:tmpl w:val="C37E6462"/>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15:restartNumberingAfterBreak="0">
    <w:nsid w:val="3E53288F"/>
    <w:multiLevelType w:val="hybridMultilevel"/>
    <w:tmpl w:val="4418A7E8"/>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F154927"/>
    <w:multiLevelType w:val="hybridMultilevel"/>
    <w:tmpl w:val="160C126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F834378"/>
    <w:multiLevelType w:val="hybridMultilevel"/>
    <w:tmpl w:val="50D0D5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24335D2"/>
    <w:multiLevelType w:val="hybridMultilevel"/>
    <w:tmpl w:val="E1FAB666"/>
    <w:lvl w:ilvl="0" w:tplc="C79C59B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435E24B2"/>
    <w:multiLevelType w:val="hybridMultilevel"/>
    <w:tmpl w:val="889A249A"/>
    <w:lvl w:ilvl="0" w:tplc="A90A7374">
      <w:start w:val="1"/>
      <w:numFmt w:val="upperLetter"/>
      <w:lvlText w:val="%1)"/>
      <w:lvlJc w:val="left"/>
      <w:pPr>
        <w:ind w:left="720" w:hanging="360"/>
      </w:pPr>
      <w:rPr>
        <w:rFonts w:ascii="Times New Roman" w:eastAsia="Adobe Heiti Std R"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E62060"/>
    <w:multiLevelType w:val="hybridMultilevel"/>
    <w:tmpl w:val="60D08C8A"/>
    <w:lvl w:ilvl="0" w:tplc="04260001">
      <w:start w:val="1"/>
      <w:numFmt w:val="bullet"/>
      <w:lvlText w:val=""/>
      <w:lvlJc w:val="left"/>
      <w:pPr>
        <w:ind w:left="784" w:hanging="360"/>
      </w:pPr>
      <w:rPr>
        <w:rFonts w:ascii="Symbol" w:hAnsi="Symbol" w:hint="default"/>
      </w:rPr>
    </w:lvl>
    <w:lvl w:ilvl="1" w:tplc="04260003" w:tentative="1">
      <w:start w:val="1"/>
      <w:numFmt w:val="bullet"/>
      <w:lvlText w:val="o"/>
      <w:lvlJc w:val="left"/>
      <w:pPr>
        <w:ind w:left="1504" w:hanging="360"/>
      </w:pPr>
      <w:rPr>
        <w:rFonts w:ascii="Courier New" w:hAnsi="Courier New" w:cs="Courier New" w:hint="default"/>
      </w:rPr>
    </w:lvl>
    <w:lvl w:ilvl="2" w:tplc="04260005" w:tentative="1">
      <w:start w:val="1"/>
      <w:numFmt w:val="bullet"/>
      <w:lvlText w:val=""/>
      <w:lvlJc w:val="left"/>
      <w:pPr>
        <w:ind w:left="2224" w:hanging="360"/>
      </w:pPr>
      <w:rPr>
        <w:rFonts w:ascii="Wingdings" w:hAnsi="Wingdings" w:hint="default"/>
      </w:rPr>
    </w:lvl>
    <w:lvl w:ilvl="3" w:tplc="04260001" w:tentative="1">
      <w:start w:val="1"/>
      <w:numFmt w:val="bullet"/>
      <w:lvlText w:val=""/>
      <w:lvlJc w:val="left"/>
      <w:pPr>
        <w:ind w:left="2944" w:hanging="360"/>
      </w:pPr>
      <w:rPr>
        <w:rFonts w:ascii="Symbol" w:hAnsi="Symbol" w:hint="default"/>
      </w:rPr>
    </w:lvl>
    <w:lvl w:ilvl="4" w:tplc="04260003" w:tentative="1">
      <w:start w:val="1"/>
      <w:numFmt w:val="bullet"/>
      <w:lvlText w:val="o"/>
      <w:lvlJc w:val="left"/>
      <w:pPr>
        <w:ind w:left="3664" w:hanging="360"/>
      </w:pPr>
      <w:rPr>
        <w:rFonts w:ascii="Courier New" w:hAnsi="Courier New" w:cs="Courier New" w:hint="default"/>
      </w:rPr>
    </w:lvl>
    <w:lvl w:ilvl="5" w:tplc="04260005" w:tentative="1">
      <w:start w:val="1"/>
      <w:numFmt w:val="bullet"/>
      <w:lvlText w:val=""/>
      <w:lvlJc w:val="left"/>
      <w:pPr>
        <w:ind w:left="4384" w:hanging="360"/>
      </w:pPr>
      <w:rPr>
        <w:rFonts w:ascii="Wingdings" w:hAnsi="Wingdings" w:hint="default"/>
      </w:rPr>
    </w:lvl>
    <w:lvl w:ilvl="6" w:tplc="04260001" w:tentative="1">
      <w:start w:val="1"/>
      <w:numFmt w:val="bullet"/>
      <w:lvlText w:val=""/>
      <w:lvlJc w:val="left"/>
      <w:pPr>
        <w:ind w:left="5104" w:hanging="360"/>
      </w:pPr>
      <w:rPr>
        <w:rFonts w:ascii="Symbol" w:hAnsi="Symbol" w:hint="default"/>
      </w:rPr>
    </w:lvl>
    <w:lvl w:ilvl="7" w:tplc="04260003" w:tentative="1">
      <w:start w:val="1"/>
      <w:numFmt w:val="bullet"/>
      <w:lvlText w:val="o"/>
      <w:lvlJc w:val="left"/>
      <w:pPr>
        <w:ind w:left="5824" w:hanging="360"/>
      </w:pPr>
      <w:rPr>
        <w:rFonts w:ascii="Courier New" w:hAnsi="Courier New" w:cs="Courier New" w:hint="default"/>
      </w:rPr>
    </w:lvl>
    <w:lvl w:ilvl="8" w:tplc="04260005" w:tentative="1">
      <w:start w:val="1"/>
      <w:numFmt w:val="bullet"/>
      <w:lvlText w:val=""/>
      <w:lvlJc w:val="left"/>
      <w:pPr>
        <w:ind w:left="6544" w:hanging="360"/>
      </w:pPr>
      <w:rPr>
        <w:rFonts w:ascii="Wingdings" w:hAnsi="Wingdings" w:hint="default"/>
      </w:rPr>
    </w:lvl>
  </w:abstractNum>
  <w:abstractNum w:abstractNumId="22" w15:restartNumberingAfterBreak="0">
    <w:nsid w:val="44ED0BAF"/>
    <w:multiLevelType w:val="multilevel"/>
    <w:tmpl w:val="C338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C00818"/>
    <w:multiLevelType w:val="hybridMultilevel"/>
    <w:tmpl w:val="53068E9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ACC3F9B"/>
    <w:multiLevelType w:val="hybridMultilevel"/>
    <w:tmpl w:val="B26C6C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AF448FE"/>
    <w:multiLevelType w:val="hybridMultilevel"/>
    <w:tmpl w:val="EAE26A8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0E23B93"/>
    <w:multiLevelType w:val="hybridMultilevel"/>
    <w:tmpl w:val="E06AED6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68B6027"/>
    <w:multiLevelType w:val="hybridMultilevel"/>
    <w:tmpl w:val="02FE25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7506ABF"/>
    <w:multiLevelType w:val="hybridMultilevel"/>
    <w:tmpl w:val="FC12F242"/>
    <w:lvl w:ilvl="0" w:tplc="FF565038">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5C2A76C0"/>
    <w:multiLevelType w:val="multilevel"/>
    <w:tmpl w:val="FFFFFFFF"/>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D85750E"/>
    <w:multiLevelType w:val="hybridMultilevel"/>
    <w:tmpl w:val="3BCA02CA"/>
    <w:lvl w:ilvl="0" w:tplc="2DD6F276">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DC234E2"/>
    <w:multiLevelType w:val="hybridMultilevel"/>
    <w:tmpl w:val="71CE65D4"/>
    <w:lvl w:ilvl="0" w:tplc="2208F3EE">
      <w:numFmt w:val="bullet"/>
      <w:lvlText w:val=""/>
      <w:lvlJc w:val="left"/>
      <w:pPr>
        <w:ind w:left="720" w:hanging="360"/>
      </w:pPr>
      <w:rPr>
        <w:rFonts w:ascii="Symbol" w:eastAsia="Arial"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EA07347"/>
    <w:multiLevelType w:val="multilevel"/>
    <w:tmpl w:val="88E4FC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8850089"/>
    <w:multiLevelType w:val="hybridMultilevel"/>
    <w:tmpl w:val="DE0E4FA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9A24BD1"/>
    <w:multiLevelType w:val="hybridMultilevel"/>
    <w:tmpl w:val="7C740C44"/>
    <w:lvl w:ilvl="0" w:tplc="0426000F">
      <w:start w:val="1"/>
      <w:numFmt w:val="decimal"/>
      <w:lvlText w:val="%1."/>
      <w:lvlJc w:val="left"/>
      <w:pPr>
        <w:ind w:left="4188" w:hanging="360"/>
      </w:pPr>
      <w:rPr>
        <w:rFonts w:hint="default"/>
      </w:rPr>
    </w:lvl>
    <w:lvl w:ilvl="1" w:tplc="04260019">
      <w:start w:val="1"/>
      <w:numFmt w:val="lowerLetter"/>
      <w:lvlText w:val="%2."/>
      <w:lvlJc w:val="left"/>
      <w:pPr>
        <w:ind w:left="4908" w:hanging="360"/>
      </w:pPr>
    </w:lvl>
    <w:lvl w:ilvl="2" w:tplc="0426001B" w:tentative="1">
      <w:start w:val="1"/>
      <w:numFmt w:val="lowerRoman"/>
      <w:lvlText w:val="%3."/>
      <w:lvlJc w:val="right"/>
      <w:pPr>
        <w:ind w:left="5628" w:hanging="180"/>
      </w:pPr>
    </w:lvl>
    <w:lvl w:ilvl="3" w:tplc="0426000F" w:tentative="1">
      <w:start w:val="1"/>
      <w:numFmt w:val="decimal"/>
      <w:lvlText w:val="%4."/>
      <w:lvlJc w:val="left"/>
      <w:pPr>
        <w:ind w:left="6348" w:hanging="360"/>
      </w:pPr>
    </w:lvl>
    <w:lvl w:ilvl="4" w:tplc="04260019" w:tentative="1">
      <w:start w:val="1"/>
      <w:numFmt w:val="lowerLetter"/>
      <w:lvlText w:val="%5."/>
      <w:lvlJc w:val="left"/>
      <w:pPr>
        <w:ind w:left="7068" w:hanging="360"/>
      </w:pPr>
    </w:lvl>
    <w:lvl w:ilvl="5" w:tplc="0426001B" w:tentative="1">
      <w:start w:val="1"/>
      <w:numFmt w:val="lowerRoman"/>
      <w:lvlText w:val="%6."/>
      <w:lvlJc w:val="right"/>
      <w:pPr>
        <w:ind w:left="7788" w:hanging="180"/>
      </w:pPr>
    </w:lvl>
    <w:lvl w:ilvl="6" w:tplc="0426000F" w:tentative="1">
      <w:start w:val="1"/>
      <w:numFmt w:val="decimal"/>
      <w:lvlText w:val="%7."/>
      <w:lvlJc w:val="left"/>
      <w:pPr>
        <w:ind w:left="8508" w:hanging="360"/>
      </w:pPr>
    </w:lvl>
    <w:lvl w:ilvl="7" w:tplc="04260019" w:tentative="1">
      <w:start w:val="1"/>
      <w:numFmt w:val="lowerLetter"/>
      <w:lvlText w:val="%8."/>
      <w:lvlJc w:val="left"/>
      <w:pPr>
        <w:ind w:left="9228" w:hanging="360"/>
      </w:pPr>
    </w:lvl>
    <w:lvl w:ilvl="8" w:tplc="0426001B" w:tentative="1">
      <w:start w:val="1"/>
      <w:numFmt w:val="lowerRoman"/>
      <w:lvlText w:val="%9."/>
      <w:lvlJc w:val="right"/>
      <w:pPr>
        <w:ind w:left="9948" w:hanging="180"/>
      </w:pPr>
    </w:lvl>
  </w:abstractNum>
  <w:abstractNum w:abstractNumId="35" w15:restartNumberingAfterBreak="0">
    <w:nsid w:val="6E627B04"/>
    <w:multiLevelType w:val="hybridMultilevel"/>
    <w:tmpl w:val="B290EED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7803361"/>
    <w:multiLevelType w:val="multilevel"/>
    <w:tmpl w:val="AE48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F14B5B"/>
    <w:multiLevelType w:val="hybridMultilevel"/>
    <w:tmpl w:val="F38E3228"/>
    <w:lvl w:ilvl="0" w:tplc="F5E60EBE">
      <w:start w:val="1"/>
      <w:numFmt w:val="decimal"/>
      <w:lvlText w:val="%1)"/>
      <w:lvlJc w:val="left"/>
      <w:pPr>
        <w:ind w:left="972" w:hanging="612"/>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405345586">
    <w:abstractNumId w:val="31"/>
  </w:num>
  <w:num w:numId="2" w16cid:durableId="35349450">
    <w:abstractNumId w:val="10"/>
  </w:num>
  <w:num w:numId="3" w16cid:durableId="494298385">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5443521">
    <w:abstractNumId w:val="0"/>
  </w:num>
  <w:num w:numId="5" w16cid:durableId="444737362">
    <w:abstractNumId w:val="6"/>
  </w:num>
  <w:num w:numId="6" w16cid:durableId="1200780268">
    <w:abstractNumId w:val="22"/>
  </w:num>
  <w:num w:numId="7" w16cid:durableId="938757701">
    <w:abstractNumId w:val="4"/>
  </w:num>
  <w:num w:numId="8" w16cid:durableId="1048802288">
    <w:abstractNumId w:val="21"/>
  </w:num>
  <w:num w:numId="9" w16cid:durableId="1947498854">
    <w:abstractNumId w:val="24"/>
  </w:num>
  <w:num w:numId="10" w16cid:durableId="379944637">
    <w:abstractNumId w:val="30"/>
  </w:num>
  <w:num w:numId="11" w16cid:durableId="1851215039">
    <w:abstractNumId w:val="7"/>
  </w:num>
  <w:num w:numId="12" w16cid:durableId="541865225">
    <w:abstractNumId w:val="36"/>
  </w:num>
  <w:num w:numId="13" w16cid:durableId="2118207200">
    <w:abstractNumId w:val="34"/>
  </w:num>
  <w:num w:numId="14" w16cid:durableId="1254054115">
    <w:abstractNumId w:val="15"/>
  </w:num>
  <w:num w:numId="15" w16cid:durableId="181362773">
    <w:abstractNumId w:val="13"/>
  </w:num>
  <w:num w:numId="16" w16cid:durableId="434179562">
    <w:abstractNumId w:val="20"/>
  </w:num>
  <w:num w:numId="17" w16cid:durableId="407577409">
    <w:abstractNumId w:val="18"/>
  </w:num>
  <w:num w:numId="18" w16cid:durableId="1451894628">
    <w:abstractNumId w:val="32"/>
  </w:num>
  <w:num w:numId="19" w16cid:durableId="987592811">
    <w:abstractNumId w:val="12"/>
  </w:num>
  <w:num w:numId="20" w16cid:durableId="1218128148">
    <w:abstractNumId w:val="26"/>
  </w:num>
  <w:num w:numId="21" w16cid:durableId="1443569922">
    <w:abstractNumId w:val="9"/>
  </w:num>
  <w:num w:numId="22" w16cid:durableId="845099876">
    <w:abstractNumId w:val="17"/>
  </w:num>
  <w:num w:numId="23" w16cid:durableId="1139106033">
    <w:abstractNumId w:val="33"/>
  </w:num>
  <w:num w:numId="24" w16cid:durableId="969360307">
    <w:abstractNumId w:val="35"/>
  </w:num>
  <w:num w:numId="25" w16cid:durableId="1654724513">
    <w:abstractNumId w:val="1"/>
  </w:num>
  <w:num w:numId="26" w16cid:durableId="1989508158">
    <w:abstractNumId w:val="37"/>
  </w:num>
  <w:num w:numId="27" w16cid:durableId="1265652632">
    <w:abstractNumId w:val="25"/>
  </w:num>
  <w:num w:numId="28" w16cid:durableId="1216163923">
    <w:abstractNumId w:val="23"/>
  </w:num>
  <w:num w:numId="29" w16cid:durableId="351031967">
    <w:abstractNumId w:val="11"/>
  </w:num>
  <w:num w:numId="30" w16cid:durableId="666514624">
    <w:abstractNumId w:val="28"/>
  </w:num>
  <w:num w:numId="31" w16cid:durableId="2019623945">
    <w:abstractNumId w:val="5"/>
  </w:num>
  <w:num w:numId="32" w16cid:durableId="1829326615">
    <w:abstractNumId w:val="19"/>
  </w:num>
  <w:num w:numId="33" w16cid:durableId="986125141">
    <w:abstractNumId w:val="8"/>
  </w:num>
  <w:num w:numId="34" w16cid:durableId="1147865984">
    <w:abstractNumId w:val="16"/>
  </w:num>
  <w:num w:numId="35" w16cid:durableId="1658192375">
    <w:abstractNumId w:val="14"/>
  </w:num>
  <w:num w:numId="36" w16cid:durableId="528374291">
    <w:abstractNumId w:val="3"/>
  </w:num>
  <w:num w:numId="37" w16cid:durableId="890003053">
    <w:abstractNumId w:val="2"/>
  </w:num>
  <w:num w:numId="38" w16cid:durableId="85072609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Y0MDCzMDUwNjc2tDRV0lEKTi0uzszPAykwNKoFAEeQMBMtAAAA"/>
  </w:docVars>
  <w:rsids>
    <w:rsidRoot w:val="002B12FF"/>
    <w:rsid w:val="00002259"/>
    <w:rsid w:val="00005BC8"/>
    <w:rsid w:val="00006C85"/>
    <w:rsid w:val="00012C71"/>
    <w:rsid w:val="00016AA2"/>
    <w:rsid w:val="00016C3B"/>
    <w:rsid w:val="000209B0"/>
    <w:rsid w:val="000239CC"/>
    <w:rsid w:val="00024D83"/>
    <w:rsid w:val="00030974"/>
    <w:rsid w:val="0003738E"/>
    <w:rsid w:val="00043ECD"/>
    <w:rsid w:val="00053DD8"/>
    <w:rsid w:val="000567C6"/>
    <w:rsid w:val="00061DE3"/>
    <w:rsid w:val="00062079"/>
    <w:rsid w:val="00071F1B"/>
    <w:rsid w:val="00081787"/>
    <w:rsid w:val="00083BAE"/>
    <w:rsid w:val="0008447E"/>
    <w:rsid w:val="0008487E"/>
    <w:rsid w:val="00085568"/>
    <w:rsid w:val="000865DB"/>
    <w:rsid w:val="00095D1E"/>
    <w:rsid w:val="000A3B22"/>
    <w:rsid w:val="000B5ED8"/>
    <w:rsid w:val="000D2A6E"/>
    <w:rsid w:val="000D4F55"/>
    <w:rsid w:val="000E221F"/>
    <w:rsid w:val="000E3169"/>
    <w:rsid w:val="000E363A"/>
    <w:rsid w:val="000F09FB"/>
    <w:rsid w:val="00101D08"/>
    <w:rsid w:val="00110B39"/>
    <w:rsid w:val="001155F5"/>
    <w:rsid w:val="00116D7A"/>
    <w:rsid w:val="00126028"/>
    <w:rsid w:val="001336B0"/>
    <w:rsid w:val="00135855"/>
    <w:rsid w:val="0013609E"/>
    <w:rsid w:val="00136C08"/>
    <w:rsid w:val="00141B31"/>
    <w:rsid w:val="00144EEF"/>
    <w:rsid w:val="0014747C"/>
    <w:rsid w:val="001510FE"/>
    <w:rsid w:val="0015520C"/>
    <w:rsid w:val="00155E6C"/>
    <w:rsid w:val="0016304F"/>
    <w:rsid w:val="00165C1D"/>
    <w:rsid w:val="0016696B"/>
    <w:rsid w:val="00171C74"/>
    <w:rsid w:val="00183EB5"/>
    <w:rsid w:val="0018428E"/>
    <w:rsid w:val="001843F7"/>
    <w:rsid w:val="00185996"/>
    <w:rsid w:val="00193210"/>
    <w:rsid w:val="001941DF"/>
    <w:rsid w:val="00194227"/>
    <w:rsid w:val="001A1FAA"/>
    <w:rsid w:val="001A2DBB"/>
    <w:rsid w:val="001A3AC0"/>
    <w:rsid w:val="001B4233"/>
    <w:rsid w:val="001C4A31"/>
    <w:rsid w:val="001C7F91"/>
    <w:rsid w:val="001D36EF"/>
    <w:rsid w:val="001D3991"/>
    <w:rsid w:val="001E02E0"/>
    <w:rsid w:val="001F1366"/>
    <w:rsid w:val="001F4592"/>
    <w:rsid w:val="001F4C12"/>
    <w:rsid w:val="00206873"/>
    <w:rsid w:val="00216AAB"/>
    <w:rsid w:val="00226586"/>
    <w:rsid w:val="00230F04"/>
    <w:rsid w:val="00250058"/>
    <w:rsid w:val="0025241B"/>
    <w:rsid w:val="002615BC"/>
    <w:rsid w:val="00265550"/>
    <w:rsid w:val="00265D45"/>
    <w:rsid w:val="002666D1"/>
    <w:rsid w:val="00272382"/>
    <w:rsid w:val="002817BB"/>
    <w:rsid w:val="00285130"/>
    <w:rsid w:val="002911F7"/>
    <w:rsid w:val="00293DDE"/>
    <w:rsid w:val="002977FD"/>
    <w:rsid w:val="002A3D8F"/>
    <w:rsid w:val="002A778C"/>
    <w:rsid w:val="002B0E07"/>
    <w:rsid w:val="002B12FF"/>
    <w:rsid w:val="002C1149"/>
    <w:rsid w:val="002C6E7D"/>
    <w:rsid w:val="002D095C"/>
    <w:rsid w:val="002D0ECF"/>
    <w:rsid w:val="002D5B37"/>
    <w:rsid w:val="002D74B5"/>
    <w:rsid w:val="002E73C0"/>
    <w:rsid w:val="002F0BE8"/>
    <w:rsid w:val="002F1D42"/>
    <w:rsid w:val="0030376B"/>
    <w:rsid w:val="0031051D"/>
    <w:rsid w:val="00314C43"/>
    <w:rsid w:val="00316C22"/>
    <w:rsid w:val="00320507"/>
    <w:rsid w:val="003264A0"/>
    <w:rsid w:val="00326CA7"/>
    <w:rsid w:val="00335C27"/>
    <w:rsid w:val="003369BE"/>
    <w:rsid w:val="00336BE5"/>
    <w:rsid w:val="00341695"/>
    <w:rsid w:val="003506AD"/>
    <w:rsid w:val="00353635"/>
    <w:rsid w:val="00360B1F"/>
    <w:rsid w:val="003620AD"/>
    <w:rsid w:val="00367A6D"/>
    <w:rsid w:val="00367E38"/>
    <w:rsid w:val="00385BE3"/>
    <w:rsid w:val="0038604A"/>
    <w:rsid w:val="0039522F"/>
    <w:rsid w:val="00397D3E"/>
    <w:rsid w:val="003A17EA"/>
    <w:rsid w:val="003A3C86"/>
    <w:rsid w:val="003A403B"/>
    <w:rsid w:val="003A4E28"/>
    <w:rsid w:val="003C0235"/>
    <w:rsid w:val="003C0A73"/>
    <w:rsid w:val="003C6BBC"/>
    <w:rsid w:val="003C7A6E"/>
    <w:rsid w:val="003C7B81"/>
    <w:rsid w:val="003D2BB0"/>
    <w:rsid w:val="003D7619"/>
    <w:rsid w:val="003D7695"/>
    <w:rsid w:val="003D7C01"/>
    <w:rsid w:val="003E3055"/>
    <w:rsid w:val="003E7060"/>
    <w:rsid w:val="003F46B6"/>
    <w:rsid w:val="00400245"/>
    <w:rsid w:val="00405B33"/>
    <w:rsid w:val="004211EF"/>
    <w:rsid w:val="00425525"/>
    <w:rsid w:val="004378BF"/>
    <w:rsid w:val="0044498A"/>
    <w:rsid w:val="00447519"/>
    <w:rsid w:val="00447CE7"/>
    <w:rsid w:val="00460C22"/>
    <w:rsid w:val="004723F9"/>
    <w:rsid w:val="00473572"/>
    <w:rsid w:val="004749B4"/>
    <w:rsid w:val="00477FD5"/>
    <w:rsid w:val="00480761"/>
    <w:rsid w:val="00485184"/>
    <w:rsid w:val="00487A81"/>
    <w:rsid w:val="004A09AB"/>
    <w:rsid w:val="004A3B4B"/>
    <w:rsid w:val="004A7AE9"/>
    <w:rsid w:val="004B1572"/>
    <w:rsid w:val="004B7282"/>
    <w:rsid w:val="004C39C6"/>
    <w:rsid w:val="004C6C3B"/>
    <w:rsid w:val="004D2561"/>
    <w:rsid w:val="004D5371"/>
    <w:rsid w:val="004D66EB"/>
    <w:rsid w:val="004D7F74"/>
    <w:rsid w:val="004E56FB"/>
    <w:rsid w:val="00502A11"/>
    <w:rsid w:val="0050418E"/>
    <w:rsid w:val="005075C1"/>
    <w:rsid w:val="00520F56"/>
    <w:rsid w:val="0052509B"/>
    <w:rsid w:val="005254F9"/>
    <w:rsid w:val="00536FA5"/>
    <w:rsid w:val="00542744"/>
    <w:rsid w:val="005457E9"/>
    <w:rsid w:val="005463B4"/>
    <w:rsid w:val="00546434"/>
    <w:rsid w:val="00553470"/>
    <w:rsid w:val="00565AB6"/>
    <w:rsid w:val="005670FB"/>
    <w:rsid w:val="005746DC"/>
    <w:rsid w:val="005878F1"/>
    <w:rsid w:val="0059345D"/>
    <w:rsid w:val="005942E4"/>
    <w:rsid w:val="0059546C"/>
    <w:rsid w:val="005A153D"/>
    <w:rsid w:val="005A3A9F"/>
    <w:rsid w:val="005A4BEA"/>
    <w:rsid w:val="005A659F"/>
    <w:rsid w:val="005B6AFD"/>
    <w:rsid w:val="005C09D9"/>
    <w:rsid w:val="005C1521"/>
    <w:rsid w:val="005C2C3B"/>
    <w:rsid w:val="005C4EF6"/>
    <w:rsid w:val="005C7745"/>
    <w:rsid w:val="005D0621"/>
    <w:rsid w:val="005D1D26"/>
    <w:rsid w:val="005D1E82"/>
    <w:rsid w:val="005D237B"/>
    <w:rsid w:val="00601888"/>
    <w:rsid w:val="0060366B"/>
    <w:rsid w:val="006037C9"/>
    <w:rsid w:val="00606641"/>
    <w:rsid w:val="00607389"/>
    <w:rsid w:val="00610225"/>
    <w:rsid w:val="00610405"/>
    <w:rsid w:val="00612A38"/>
    <w:rsid w:val="0061529D"/>
    <w:rsid w:val="0061707F"/>
    <w:rsid w:val="006243A8"/>
    <w:rsid w:val="00626645"/>
    <w:rsid w:val="00631B6E"/>
    <w:rsid w:val="006359A6"/>
    <w:rsid w:val="006438E4"/>
    <w:rsid w:val="00650B45"/>
    <w:rsid w:val="00652434"/>
    <w:rsid w:val="00653ABA"/>
    <w:rsid w:val="00665A36"/>
    <w:rsid w:val="0067243B"/>
    <w:rsid w:val="006736F1"/>
    <w:rsid w:val="00673D41"/>
    <w:rsid w:val="0067462A"/>
    <w:rsid w:val="00676231"/>
    <w:rsid w:val="0068268B"/>
    <w:rsid w:val="00686BDB"/>
    <w:rsid w:val="00690874"/>
    <w:rsid w:val="00690F7A"/>
    <w:rsid w:val="006A0928"/>
    <w:rsid w:val="006A191E"/>
    <w:rsid w:val="006A484C"/>
    <w:rsid w:val="006B1AF5"/>
    <w:rsid w:val="006B4448"/>
    <w:rsid w:val="006C5843"/>
    <w:rsid w:val="006D2D15"/>
    <w:rsid w:val="006D3F21"/>
    <w:rsid w:val="006D58AF"/>
    <w:rsid w:val="006D7FED"/>
    <w:rsid w:val="006E3B87"/>
    <w:rsid w:val="006E3F0E"/>
    <w:rsid w:val="006F1E21"/>
    <w:rsid w:val="006F5C4F"/>
    <w:rsid w:val="00714DD9"/>
    <w:rsid w:val="007172D8"/>
    <w:rsid w:val="00721813"/>
    <w:rsid w:val="00726D20"/>
    <w:rsid w:val="007358D8"/>
    <w:rsid w:val="00742B93"/>
    <w:rsid w:val="00742FF5"/>
    <w:rsid w:val="00745DCE"/>
    <w:rsid w:val="00751DFA"/>
    <w:rsid w:val="00757F00"/>
    <w:rsid w:val="00765276"/>
    <w:rsid w:val="00767FE4"/>
    <w:rsid w:val="0078167F"/>
    <w:rsid w:val="007A02F7"/>
    <w:rsid w:val="007A037D"/>
    <w:rsid w:val="007B3D46"/>
    <w:rsid w:val="007B7ADE"/>
    <w:rsid w:val="007D2D1D"/>
    <w:rsid w:val="007D6926"/>
    <w:rsid w:val="007E1E56"/>
    <w:rsid w:val="007E26F3"/>
    <w:rsid w:val="007E2EBE"/>
    <w:rsid w:val="007F54A0"/>
    <w:rsid w:val="007F5933"/>
    <w:rsid w:val="008153F6"/>
    <w:rsid w:val="00817C3D"/>
    <w:rsid w:val="0082563D"/>
    <w:rsid w:val="008301A6"/>
    <w:rsid w:val="008305EA"/>
    <w:rsid w:val="0083269F"/>
    <w:rsid w:val="008327C5"/>
    <w:rsid w:val="00833D46"/>
    <w:rsid w:val="00843489"/>
    <w:rsid w:val="00843CB7"/>
    <w:rsid w:val="00843ECB"/>
    <w:rsid w:val="00846615"/>
    <w:rsid w:val="0085227D"/>
    <w:rsid w:val="008523FB"/>
    <w:rsid w:val="00852435"/>
    <w:rsid w:val="00852C9B"/>
    <w:rsid w:val="00857D6F"/>
    <w:rsid w:val="0086023D"/>
    <w:rsid w:val="008657D6"/>
    <w:rsid w:val="00873496"/>
    <w:rsid w:val="00875A33"/>
    <w:rsid w:val="00876033"/>
    <w:rsid w:val="008764AD"/>
    <w:rsid w:val="00883B8D"/>
    <w:rsid w:val="008865D2"/>
    <w:rsid w:val="008B0149"/>
    <w:rsid w:val="008B31EF"/>
    <w:rsid w:val="008B48D6"/>
    <w:rsid w:val="008B68DE"/>
    <w:rsid w:val="008B7365"/>
    <w:rsid w:val="008C0498"/>
    <w:rsid w:val="008C0E28"/>
    <w:rsid w:val="008C22EA"/>
    <w:rsid w:val="008D17E8"/>
    <w:rsid w:val="008D225F"/>
    <w:rsid w:val="008D3A5A"/>
    <w:rsid w:val="008E540E"/>
    <w:rsid w:val="008E7B0F"/>
    <w:rsid w:val="008F4B2F"/>
    <w:rsid w:val="009039DF"/>
    <w:rsid w:val="00911C6E"/>
    <w:rsid w:val="00915115"/>
    <w:rsid w:val="00915B97"/>
    <w:rsid w:val="00915C34"/>
    <w:rsid w:val="00917CB0"/>
    <w:rsid w:val="0092188C"/>
    <w:rsid w:val="00921926"/>
    <w:rsid w:val="00926FF9"/>
    <w:rsid w:val="009323C6"/>
    <w:rsid w:val="009331BE"/>
    <w:rsid w:val="009469CC"/>
    <w:rsid w:val="00946DFC"/>
    <w:rsid w:val="009569E7"/>
    <w:rsid w:val="009612CE"/>
    <w:rsid w:val="00962C71"/>
    <w:rsid w:val="0097447A"/>
    <w:rsid w:val="00975879"/>
    <w:rsid w:val="00977415"/>
    <w:rsid w:val="0097783F"/>
    <w:rsid w:val="0098171E"/>
    <w:rsid w:val="009820C8"/>
    <w:rsid w:val="009847F0"/>
    <w:rsid w:val="009861B4"/>
    <w:rsid w:val="0099619C"/>
    <w:rsid w:val="009974AF"/>
    <w:rsid w:val="009A04CC"/>
    <w:rsid w:val="009A2B51"/>
    <w:rsid w:val="009A67A9"/>
    <w:rsid w:val="009B6509"/>
    <w:rsid w:val="009D49AE"/>
    <w:rsid w:val="009D5443"/>
    <w:rsid w:val="00A002B6"/>
    <w:rsid w:val="00A008C4"/>
    <w:rsid w:val="00A01E1A"/>
    <w:rsid w:val="00A02399"/>
    <w:rsid w:val="00A03BEE"/>
    <w:rsid w:val="00A049D7"/>
    <w:rsid w:val="00A04A04"/>
    <w:rsid w:val="00A05E8C"/>
    <w:rsid w:val="00A125AF"/>
    <w:rsid w:val="00A16D9C"/>
    <w:rsid w:val="00A1716A"/>
    <w:rsid w:val="00A27419"/>
    <w:rsid w:val="00A34843"/>
    <w:rsid w:val="00A36C33"/>
    <w:rsid w:val="00A42205"/>
    <w:rsid w:val="00A454C9"/>
    <w:rsid w:val="00A46BB7"/>
    <w:rsid w:val="00A519E0"/>
    <w:rsid w:val="00A56375"/>
    <w:rsid w:val="00A57E99"/>
    <w:rsid w:val="00A64863"/>
    <w:rsid w:val="00A65ABB"/>
    <w:rsid w:val="00A66BCD"/>
    <w:rsid w:val="00A7223D"/>
    <w:rsid w:val="00A832DF"/>
    <w:rsid w:val="00A84E91"/>
    <w:rsid w:val="00A903AD"/>
    <w:rsid w:val="00AA1864"/>
    <w:rsid w:val="00AA5630"/>
    <w:rsid w:val="00AA5897"/>
    <w:rsid w:val="00AB4D6F"/>
    <w:rsid w:val="00AB6179"/>
    <w:rsid w:val="00AC04AE"/>
    <w:rsid w:val="00AC0E0C"/>
    <w:rsid w:val="00AC65B6"/>
    <w:rsid w:val="00AC76CA"/>
    <w:rsid w:val="00AC7F4D"/>
    <w:rsid w:val="00AD33BE"/>
    <w:rsid w:val="00AD637E"/>
    <w:rsid w:val="00AE0290"/>
    <w:rsid w:val="00AE1BBC"/>
    <w:rsid w:val="00AF22F2"/>
    <w:rsid w:val="00AF6675"/>
    <w:rsid w:val="00B01D20"/>
    <w:rsid w:val="00B039CC"/>
    <w:rsid w:val="00B06197"/>
    <w:rsid w:val="00B06BAB"/>
    <w:rsid w:val="00B07DB2"/>
    <w:rsid w:val="00B07EF4"/>
    <w:rsid w:val="00B14585"/>
    <w:rsid w:val="00B20B9F"/>
    <w:rsid w:val="00B21907"/>
    <w:rsid w:val="00B2213E"/>
    <w:rsid w:val="00B230BA"/>
    <w:rsid w:val="00B242CD"/>
    <w:rsid w:val="00B25752"/>
    <w:rsid w:val="00B276E6"/>
    <w:rsid w:val="00B353B4"/>
    <w:rsid w:val="00B36565"/>
    <w:rsid w:val="00B36FB6"/>
    <w:rsid w:val="00B412FB"/>
    <w:rsid w:val="00B44712"/>
    <w:rsid w:val="00B47C2C"/>
    <w:rsid w:val="00B63C8E"/>
    <w:rsid w:val="00B71646"/>
    <w:rsid w:val="00B76D9D"/>
    <w:rsid w:val="00B804DB"/>
    <w:rsid w:val="00B920F5"/>
    <w:rsid w:val="00B93BCB"/>
    <w:rsid w:val="00B9532D"/>
    <w:rsid w:val="00B95626"/>
    <w:rsid w:val="00B95C21"/>
    <w:rsid w:val="00B9654F"/>
    <w:rsid w:val="00BA0681"/>
    <w:rsid w:val="00BA209B"/>
    <w:rsid w:val="00BA39D8"/>
    <w:rsid w:val="00BA3E02"/>
    <w:rsid w:val="00BA5C1D"/>
    <w:rsid w:val="00BB4D20"/>
    <w:rsid w:val="00BB5244"/>
    <w:rsid w:val="00BC0882"/>
    <w:rsid w:val="00BC1948"/>
    <w:rsid w:val="00BC55D2"/>
    <w:rsid w:val="00BD1A1A"/>
    <w:rsid w:val="00BD2D13"/>
    <w:rsid w:val="00BE6208"/>
    <w:rsid w:val="00BE6259"/>
    <w:rsid w:val="00BF7D92"/>
    <w:rsid w:val="00C01212"/>
    <w:rsid w:val="00C058DC"/>
    <w:rsid w:val="00C12F0F"/>
    <w:rsid w:val="00C21E08"/>
    <w:rsid w:val="00C24856"/>
    <w:rsid w:val="00C36460"/>
    <w:rsid w:val="00C40D93"/>
    <w:rsid w:val="00C44AE0"/>
    <w:rsid w:val="00C50425"/>
    <w:rsid w:val="00C63782"/>
    <w:rsid w:val="00C6451B"/>
    <w:rsid w:val="00C709F4"/>
    <w:rsid w:val="00C7264D"/>
    <w:rsid w:val="00C7288A"/>
    <w:rsid w:val="00C738BE"/>
    <w:rsid w:val="00C7539E"/>
    <w:rsid w:val="00C77F6B"/>
    <w:rsid w:val="00C86AEB"/>
    <w:rsid w:val="00CA0EEF"/>
    <w:rsid w:val="00CA188B"/>
    <w:rsid w:val="00CA7426"/>
    <w:rsid w:val="00CC010A"/>
    <w:rsid w:val="00CC08DF"/>
    <w:rsid w:val="00CC40E4"/>
    <w:rsid w:val="00CD17DE"/>
    <w:rsid w:val="00CD28F5"/>
    <w:rsid w:val="00CD5E2A"/>
    <w:rsid w:val="00CE4CB0"/>
    <w:rsid w:val="00CE4E58"/>
    <w:rsid w:val="00CF2A6F"/>
    <w:rsid w:val="00CF5339"/>
    <w:rsid w:val="00D027F8"/>
    <w:rsid w:val="00D0504A"/>
    <w:rsid w:val="00D0783E"/>
    <w:rsid w:val="00D23A5D"/>
    <w:rsid w:val="00D310FC"/>
    <w:rsid w:val="00D33842"/>
    <w:rsid w:val="00D353E7"/>
    <w:rsid w:val="00D41184"/>
    <w:rsid w:val="00D42296"/>
    <w:rsid w:val="00D43712"/>
    <w:rsid w:val="00D71A30"/>
    <w:rsid w:val="00D725B0"/>
    <w:rsid w:val="00D76D05"/>
    <w:rsid w:val="00D92B12"/>
    <w:rsid w:val="00D92CDC"/>
    <w:rsid w:val="00D9367E"/>
    <w:rsid w:val="00D9601B"/>
    <w:rsid w:val="00DA5688"/>
    <w:rsid w:val="00DA7C87"/>
    <w:rsid w:val="00DB16A4"/>
    <w:rsid w:val="00DB6496"/>
    <w:rsid w:val="00DD108A"/>
    <w:rsid w:val="00DD1A2D"/>
    <w:rsid w:val="00DD3CCC"/>
    <w:rsid w:val="00DD4443"/>
    <w:rsid w:val="00DD6BFD"/>
    <w:rsid w:val="00DD7D16"/>
    <w:rsid w:val="00DE4AD3"/>
    <w:rsid w:val="00DE713D"/>
    <w:rsid w:val="00DF05EF"/>
    <w:rsid w:val="00DF47D2"/>
    <w:rsid w:val="00DF579B"/>
    <w:rsid w:val="00DF5A5A"/>
    <w:rsid w:val="00DF7C63"/>
    <w:rsid w:val="00E04E78"/>
    <w:rsid w:val="00E04F5C"/>
    <w:rsid w:val="00E14F1A"/>
    <w:rsid w:val="00E20323"/>
    <w:rsid w:val="00E20F40"/>
    <w:rsid w:val="00E24542"/>
    <w:rsid w:val="00E26DA1"/>
    <w:rsid w:val="00E34BA2"/>
    <w:rsid w:val="00E35121"/>
    <w:rsid w:val="00E60754"/>
    <w:rsid w:val="00E61364"/>
    <w:rsid w:val="00E64A5D"/>
    <w:rsid w:val="00E6797E"/>
    <w:rsid w:val="00E71261"/>
    <w:rsid w:val="00E74754"/>
    <w:rsid w:val="00E7725D"/>
    <w:rsid w:val="00E82A87"/>
    <w:rsid w:val="00E96204"/>
    <w:rsid w:val="00E97C25"/>
    <w:rsid w:val="00EB576D"/>
    <w:rsid w:val="00EC1732"/>
    <w:rsid w:val="00EC78F4"/>
    <w:rsid w:val="00ED6EC9"/>
    <w:rsid w:val="00ED7B13"/>
    <w:rsid w:val="00EE02F1"/>
    <w:rsid w:val="00EF21E2"/>
    <w:rsid w:val="00F03ED8"/>
    <w:rsid w:val="00F06D37"/>
    <w:rsid w:val="00F138D7"/>
    <w:rsid w:val="00F16ACE"/>
    <w:rsid w:val="00F2749B"/>
    <w:rsid w:val="00F36F92"/>
    <w:rsid w:val="00F4371D"/>
    <w:rsid w:val="00F44523"/>
    <w:rsid w:val="00F553CB"/>
    <w:rsid w:val="00F624CB"/>
    <w:rsid w:val="00F6426C"/>
    <w:rsid w:val="00F65728"/>
    <w:rsid w:val="00F75A8E"/>
    <w:rsid w:val="00F85F66"/>
    <w:rsid w:val="00F964EA"/>
    <w:rsid w:val="00F96A2C"/>
    <w:rsid w:val="00FA1742"/>
    <w:rsid w:val="00FA238A"/>
    <w:rsid w:val="00FA36B4"/>
    <w:rsid w:val="00FB123A"/>
    <w:rsid w:val="00FB4C1B"/>
    <w:rsid w:val="00FB683E"/>
    <w:rsid w:val="00FB7880"/>
    <w:rsid w:val="00FC3FF3"/>
    <w:rsid w:val="00FC5AE7"/>
    <w:rsid w:val="00FD222D"/>
    <w:rsid w:val="00FD7D5E"/>
    <w:rsid w:val="00FE12C6"/>
    <w:rsid w:val="00FE3950"/>
    <w:rsid w:val="00FE54FA"/>
    <w:rsid w:val="00FF4077"/>
    <w:rsid w:val="00FF4CE8"/>
    <w:rsid w:val="00FF73E6"/>
    <w:rsid w:val="00FF7A67"/>
    <w:rsid w:val="00FF7E2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275E0"/>
  <w15:docId w15:val="{E30CE045-46EC-4429-94A7-597D0B85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991"/>
    <w:pPr>
      <w:spacing w:after="0" w:line="276" w:lineRule="auto"/>
    </w:pPr>
    <w:rPr>
      <w:rFonts w:ascii="Arial" w:eastAsia="Arial" w:hAnsi="Arial" w:cs="Arial"/>
      <w:sz w:val="22"/>
      <w:szCs w:val="22"/>
      <w:lang w:val="en" w:eastAsia="et-EE"/>
    </w:rPr>
  </w:style>
  <w:style w:type="paragraph" w:styleId="Heading1">
    <w:name w:val="heading 1"/>
    <w:basedOn w:val="Normal"/>
    <w:next w:val="Normal"/>
    <w:link w:val="Heading1Char"/>
    <w:uiPriority w:val="9"/>
    <w:qFormat/>
    <w:rsid w:val="00AF22F2"/>
    <w:pPr>
      <w:keepNext/>
      <w:keepLines/>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85130"/>
    <w:pPr>
      <w:keepNext/>
      <w:keepLines/>
      <w:spacing w:before="40"/>
      <w:outlineLvl w:val="1"/>
    </w:pPr>
    <w:rPr>
      <w:rFonts w:ascii="Times New Roman" w:eastAsiaTheme="majorEastAsia" w:hAnsi="Times New Roman" w:cstheme="majorBidi"/>
      <w:sz w:val="28"/>
      <w:szCs w:val="26"/>
    </w:rPr>
  </w:style>
  <w:style w:type="paragraph" w:styleId="Heading3">
    <w:name w:val="heading 3"/>
    <w:basedOn w:val="Normal"/>
    <w:next w:val="Normal"/>
    <w:link w:val="Heading3Char"/>
    <w:uiPriority w:val="9"/>
    <w:semiHidden/>
    <w:unhideWhenUsed/>
    <w:qFormat/>
    <w:rsid w:val="0027238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2F2"/>
    <w:rPr>
      <w:rFonts w:eastAsiaTheme="majorEastAsia" w:cstheme="majorBidi"/>
      <w:b/>
      <w:szCs w:val="32"/>
    </w:rPr>
  </w:style>
  <w:style w:type="paragraph" w:styleId="ListParagraph">
    <w:name w:val="List Paragraph"/>
    <w:aliases w:val="Viñetas (Inicio Parrafo),1st level - Bullet List Paragraph,Lettre d'introduction,List Paragraph1,Medium Grid 1 - Accent 21,FooterText,Paragraphe de liste1,Heading 2_sj,Numbered Para 1,Dot pt,List Paragraph Char Char Char,Listenabsatz"/>
    <w:basedOn w:val="Normal"/>
    <w:link w:val="ListParagraphChar"/>
    <w:uiPriority w:val="34"/>
    <w:qFormat/>
    <w:rsid w:val="002B12FF"/>
    <w:pPr>
      <w:ind w:left="720"/>
      <w:contextualSpacing/>
    </w:pPr>
  </w:style>
  <w:style w:type="character" w:customStyle="1" w:styleId="ListParagraphChar">
    <w:name w:val="List Paragraph Char"/>
    <w:aliases w:val="Viñetas (Inicio Parrafo) Char,1st level - Bullet List Paragraph Char,Lettre d'introduction Char,List Paragraph1 Char,Medium Grid 1 - Accent 21 Char,FooterText Char,Paragraphe de liste1 Char,Heading 2_sj Char,Numbered Para 1 Char"/>
    <w:link w:val="ListParagraph"/>
    <w:uiPriority w:val="34"/>
    <w:locked/>
    <w:rsid w:val="00742FF5"/>
    <w:rPr>
      <w:rFonts w:ascii="Arial" w:eastAsia="Arial" w:hAnsi="Arial" w:cs="Arial"/>
      <w:sz w:val="22"/>
      <w:szCs w:val="22"/>
      <w:lang w:val="en" w:eastAsia="et-EE"/>
    </w:rPr>
  </w:style>
  <w:style w:type="paragraph" w:styleId="NormalWeb">
    <w:name w:val="Normal (Web)"/>
    <w:basedOn w:val="Normal"/>
    <w:uiPriority w:val="99"/>
    <w:unhideWhenUsed/>
    <w:rsid w:val="00CC08DF"/>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jlqj4b">
    <w:name w:val="jlqj4b"/>
    <w:basedOn w:val="DefaultParagraphFont"/>
    <w:rsid w:val="0008487E"/>
  </w:style>
  <w:style w:type="character" w:styleId="Hyperlink">
    <w:name w:val="Hyperlink"/>
    <w:basedOn w:val="DefaultParagraphFont"/>
    <w:uiPriority w:val="99"/>
    <w:unhideWhenUsed/>
    <w:rsid w:val="008D3A5A"/>
    <w:rPr>
      <w:color w:val="0563C1" w:themeColor="hyperlink"/>
      <w:u w:val="single"/>
    </w:rPr>
  </w:style>
  <w:style w:type="character" w:customStyle="1" w:styleId="UnresolvedMention1">
    <w:name w:val="Unresolved Mention1"/>
    <w:basedOn w:val="DefaultParagraphFont"/>
    <w:uiPriority w:val="99"/>
    <w:semiHidden/>
    <w:unhideWhenUsed/>
    <w:rsid w:val="008D3A5A"/>
    <w:rPr>
      <w:color w:val="605E5C"/>
      <w:shd w:val="clear" w:color="auto" w:fill="E1DFDD"/>
    </w:rPr>
  </w:style>
  <w:style w:type="character" w:styleId="CommentReference">
    <w:name w:val="annotation reference"/>
    <w:basedOn w:val="DefaultParagraphFont"/>
    <w:uiPriority w:val="99"/>
    <w:semiHidden/>
    <w:unhideWhenUsed/>
    <w:rsid w:val="00757F00"/>
    <w:rPr>
      <w:sz w:val="16"/>
      <w:szCs w:val="16"/>
    </w:rPr>
  </w:style>
  <w:style w:type="paragraph" w:styleId="CommentText">
    <w:name w:val="annotation text"/>
    <w:basedOn w:val="Normal"/>
    <w:link w:val="CommentTextChar"/>
    <w:uiPriority w:val="99"/>
    <w:unhideWhenUsed/>
    <w:rsid w:val="00757F00"/>
    <w:pPr>
      <w:spacing w:after="160" w:line="240" w:lineRule="auto"/>
    </w:pPr>
    <w:rPr>
      <w:rFonts w:asciiTheme="minorHAnsi" w:eastAsiaTheme="minorHAnsi" w:hAnsiTheme="minorHAnsi" w:cstheme="minorBidi"/>
      <w:sz w:val="20"/>
      <w:szCs w:val="20"/>
      <w:lang w:val="lv-LV" w:eastAsia="en-US"/>
    </w:rPr>
  </w:style>
  <w:style w:type="character" w:customStyle="1" w:styleId="CommentTextChar">
    <w:name w:val="Comment Text Char"/>
    <w:basedOn w:val="DefaultParagraphFont"/>
    <w:link w:val="CommentText"/>
    <w:uiPriority w:val="99"/>
    <w:rsid w:val="00757F00"/>
    <w:rPr>
      <w:rFonts w:asciiTheme="minorHAnsi" w:hAnsiTheme="minorHAnsi" w:cstheme="minorBidi"/>
      <w:sz w:val="20"/>
      <w:szCs w:val="20"/>
      <w:lang w:val="lv-LV"/>
    </w:rPr>
  </w:style>
  <w:style w:type="character" w:styleId="Emphasis">
    <w:name w:val="Emphasis"/>
    <w:basedOn w:val="DefaultParagraphFont"/>
    <w:uiPriority w:val="20"/>
    <w:qFormat/>
    <w:rsid w:val="000209B0"/>
    <w:rPr>
      <w:i/>
      <w:iCs/>
    </w:rPr>
  </w:style>
  <w:style w:type="character" w:styleId="Strong">
    <w:name w:val="Strong"/>
    <w:basedOn w:val="DefaultParagraphFont"/>
    <w:uiPriority w:val="22"/>
    <w:qFormat/>
    <w:rsid w:val="000209B0"/>
    <w:rPr>
      <w:b/>
      <w:bCs/>
    </w:rPr>
  </w:style>
  <w:style w:type="character" w:customStyle="1" w:styleId="Heading2Char">
    <w:name w:val="Heading 2 Char"/>
    <w:basedOn w:val="DefaultParagraphFont"/>
    <w:link w:val="Heading2"/>
    <w:uiPriority w:val="9"/>
    <w:rsid w:val="00285130"/>
    <w:rPr>
      <w:rFonts w:eastAsiaTheme="majorEastAsia" w:cstheme="majorBidi"/>
      <w:sz w:val="28"/>
      <w:szCs w:val="26"/>
      <w:lang w:val="en" w:eastAsia="et-EE"/>
    </w:rPr>
  </w:style>
  <w:style w:type="character" w:customStyle="1" w:styleId="Heading3Char">
    <w:name w:val="Heading 3 Char"/>
    <w:basedOn w:val="DefaultParagraphFont"/>
    <w:link w:val="Heading3"/>
    <w:uiPriority w:val="9"/>
    <w:semiHidden/>
    <w:rsid w:val="00272382"/>
    <w:rPr>
      <w:rFonts w:asciiTheme="majorHAnsi" w:eastAsiaTheme="majorEastAsia" w:hAnsiTheme="majorHAnsi" w:cstheme="majorBidi"/>
      <w:color w:val="1F3763" w:themeColor="accent1" w:themeShade="7F"/>
      <w:lang w:val="en" w:eastAsia="et-EE"/>
    </w:rPr>
  </w:style>
  <w:style w:type="character" w:styleId="FollowedHyperlink">
    <w:name w:val="FollowedHyperlink"/>
    <w:basedOn w:val="DefaultParagraphFont"/>
    <w:uiPriority w:val="99"/>
    <w:semiHidden/>
    <w:unhideWhenUsed/>
    <w:rsid w:val="00367A6D"/>
    <w:rPr>
      <w:color w:val="954F72" w:themeColor="followedHyperlink"/>
      <w:u w:val="single"/>
    </w:rPr>
  </w:style>
  <w:style w:type="character" w:styleId="PlaceholderText">
    <w:name w:val="Placeholder Text"/>
    <w:basedOn w:val="DefaultParagraphFont"/>
    <w:uiPriority w:val="99"/>
    <w:semiHidden/>
    <w:rsid w:val="001B4233"/>
    <w:rPr>
      <w:color w:val="808080"/>
    </w:rPr>
  </w:style>
  <w:style w:type="paragraph" w:styleId="Header">
    <w:name w:val="header"/>
    <w:basedOn w:val="Normal"/>
    <w:link w:val="HeaderChar"/>
    <w:uiPriority w:val="99"/>
    <w:unhideWhenUsed/>
    <w:rsid w:val="00F16ACE"/>
    <w:pPr>
      <w:tabs>
        <w:tab w:val="center" w:pos="4680"/>
        <w:tab w:val="right" w:pos="9360"/>
      </w:tabs>
      <w:spacing w:line="240" w:lineRule="auto"/>
    </w:pPr>
  </w:style>
  <w:style w:type="character" w:customStyle="1" w:styleId="HeaderChar">
    <w:name w:val="Header Char"/>
    <w:basedOn w:val="DefaultParagraphFont"/>
    <w:link w:val="Header"/>
    <w:uiPriority w:val="99"/>
    <w:rsid w:val="00F16ACE"/>
    <w:rPr>
      <w:rFonts w:ascii="Arial" w:eastAsia="Arial" w:hAnsi="Arial" w:cs="Arial"/>
      <w:sz w:val="22"/>
      <w:szCs w:val="22"/>
      <w:lang w:val="en" w:eastAsia="et-EE"/>
    </w:rPr>
  </w:style>
  <w:style w:type="paragraph" w:styleId="Footer">
    <w:name w:val="footer"/>
    <w:basedOn w:val="Normal"/>
    <w:link w:val="FooterChar"/>
    <w:uiPriority w:val="99"/>
    <w:unhideWhenUsed/>
    <w:rsid w:val="00F16ACE"/>
    <w:pPr>
      <w:tabs>
        <w:tab w:val="center" w:pos="4680"/>
        <w:tab w:val="right" w:pos="9360"/>
      </w:tabs>
      <w:spacing w:line="240" w:lineRule="auto"/>
    </w:pPr>
  </w:style>
  <w:style w:type="character" w:customStyle="1" w:styleId="FooterChar">
    <w:name w:val="Footer Char"/>
    <w:basedOn w:val="DefaultParagraphFont"/>
    <w:link w:val="Footer"/>
    <w:uiPriority w:val="99"/>
    <w:rsid w:val="00F16ACE"/>
    <w:rPr>
      <w:rFonts w:ascii="Arial" w:eastAsia="Arial" w:hAnsi="Arial" w:cs="Arial"/>
      <w:sz w:val="22"/>
      <w:szCs w:val="22"/>
      <w:lang w:val="en" w:eastAsia="et-EE"/>
    </w:rPr>
  </w:style>
  <w:style w:type="paragraph" w:styleId="BalloonText">
    <w:name w:val="Balloon Text"/>
    <w:basedOn w:val="Normal"/>
    <w:link w:val="BalloonTextChar"/>
    <w:uiPriority w:val="99"/>
    <w:semiHidden/>
    <w:unhideWhenUsed/>
    <w:rsid w:val="003A4E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E28"/>
    <w:rPr>
      <w:rFonts w:ascii="Tahoma" w:eastAsia="Arial" w:hAnsi="Tahoma" w:cs="Tahoma"/>
      <w:sz w:val="16"/>
      <w:szCs w:val="16"/>
      <w:lang w:val="en" w:eastAsia="et-EE"/>
    </w:rPr>
  </w:style>
  <w:style w:type="paragraph" w:styleId="NoSpacing">
    <w:name w:val="No Spacing"/>
    <w:uiPriority w:val="1"/>
    <w:qFormat/>
    <w:rsid w:val="00171C74"/>
    <w:pPr>
      <w:spacing w:after="0" w:line="240" w:lineRule="auto"/>
    </w:pPr>
    <w:rPr>
      <w:rFonts w:ascii="Arial" w:eastAsia="Arial" w:hAnsi="Arial" w:cs="Arial"/>
      <w:sz w:val="22"/>
      <w:szCs w:val="22"/>
      <w:lang w:val="en-GB" w:eastAsia="et-EE"/>
    </w:rPr>
  </w:style>
  <w:style w:type="paragraph" w:styleId="CommentSubject">
    <w:name w:val="annotation subject"/>
    <w:basedOn w:val="CommentText"/>
    <w:next w:val="CommentText"/>
    <w:link w:val="CommentSubjectChar"/>
    <w:uiPriority w:val="99"/>
    <w:semiHidden/>
    <w:unhideWhenUsed/>
    <w:rsid w:val="00852C9B"/>
    <w:pPr>
      <w:spacing w:after="0"/>
    </w:pPr>
    <w:rPr>
      <w:rFonts w:ascii="Arial" w:eastAsia="Arial" w:hAnsi="Arial" w:cs="Arial"/>
      <w:b/>
      <w:bCs/>
      <w:lang w:val="en" w:eastAsia="et-EE"/>
    </w:rPr>
  </w:style>
  <w:style w:type="character" w:customStyle="1" w:styleId="CommentSubjectChar">
    <w:name w:val="Comment Subject Char"/>
    <w:basedOn w:val="CommentTextChar"/>
    <w:link w:val="CommentSubject"/>
    <w:uiPriority w:val="99"/>
    <w:semiHidden/>
    <w:rsid w:val="00852C9B"/>
    <w:rPr>
      <w:rFonts w:ascii="Arial" w:eastAsia="Arial" w:hAnsi="Arial" w:cs="Arial"/>
      <w:b/>
      <w:bCs/>
      <w:sz w:val="20"/>
      <w:szCs w:val="20"/>
      <w:lang w:val="en" w:eastAsia="et-EE"/>
    </w:rPr>
  </w:style>
  <w:style w:type="character" w:customStyle="1" w:styleId="phrase">
    <w:name w:val="phrase"/>
    <w:basedOn w:val="DefaultParagraphFont"/>
    <w:rsid w:val="00FA238A"/>
  </w:style>
  <w:style w:type="character" w:customStyle="1" w:styleId="word">
    <w:name w:val="word"/>
    <w:basedOn w:val="DefaultParagraphFont"/>
    <w:rsid w:val="00FA238A"/>
  </w:style>
  <w:style w:type="paragraph" w:customStyle="1" w:styleId="mt-translation">
    <w:name w:val="mt-translation"/>
    <w:basedOn w:val="Normal"/>
    <w:rsid w:val="00BC088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Heading">
    <w:name w:val="TOC Heading"/>
    <w:basedOn w:val="Heading1"/>
    <w:next w:val="Normal"/>
    <w:uiPriority w:val="39"/>
    <w:semiHidden/>
    <w:unhideWhenUsed/>
    <w:qFormat/>
    <w:rsid w:val="00D9601B"/>
    <w:pPr>
      <w:spacing w:before="480"/>
      <w:outlineLvl w:val="9"/>
    </w:pPr>
    <w:rPr>
      <w:rFonts w:asciiTheme="majorHAnsi" w:hAnsiTheme="majorHAnsi"/>
      <w:bCs/>
      <w:color w:val="2F5496" w:themeColor="accent1" w:themeShade="BF"/>
      <w:sz w:val="28"/>
      <w:szCs w:val="28"/>
      <w:lang w:val="lv-LV" w:eastAsia="lv-LV"/>
    </w:rPr>
  </w:style>
  <w:style w:type="paragraph" w:styleId="TOC1">
    <w:name w:val="toc 1"/>
    <w:basedOn w:val="Normal"/>
    <w:next w:val="Normal"/>
    <w:autoRedefine/>
    <w:uiPriority w:val="39"/>
    <w:unhideWhenUsed/>
    <w:rsid w:val="00D9601B"/>
    <w:pPr>
      <w:spacing w:after="100"/>
    </w:pPr>
  </w:style>
  <w:style w:type="paragraph" w:styleId="TOC2">
    <w:name w:val="toc 2"/>
    <w:basedOn w:val="Normal"/>
    <w:next w:val="Normal"/>
    <w:autoRedefine/>
    <w:uiPriority w:val="39"/>
    <w:unhideWhenUsed/>
    <w:rsid w:val="00D9601B"/>
    <w:pPr>
      <w:spacing w:after="100"/>
      <w:ind w:left="220"/>
    </w:pPr>
  </w:style>
  <w:style w:type="character" w:styleId="UnresolvedMention">
    <w:name w:val="Unresolved Mention"/>
    <w:basedOn w:val="DefaultParagraphFont"/>
    <w:uiPriority w:val="99"/>
    <w:semiHidden/>
    <w:unhideWhenUsed/>
    <w:rsid w:val="00A002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76">
      <w:bodyDiv w:val="1"/>
      <w:marLeft w:val="0"/>
      <w:marRight w:val="0"/>
      <w:marTop w:val="0"/>
      <w:marBottom w:val="0"/>
      <w:divBdr>
        <w:top w:val="none" w:sz="0" w:space="0" w:color="auto"/>
        <w:left w:val="none" w:sz="0" w:space="0" w:color="auto"/>
        <w:bottom w:val="none" w:sz="0" w:space="0" w:color="auto"/>
        <w:right w:val="none" w:sz="0" w:space="0" w:color="auto"/>
      </w:divBdr>
    </w:div>
    <w:div w:id="142890176">
      <w:bodyDiv w:val="1"/>
      <w:marLeft w:val="0"/>
      <w:marRight w:val="0"/>
      <w:marTop w:val="0"/>
      <w:marBottom w:val="0"/>
      <w:divBdr>
        <w:top w:val="none" w:sz="0" w:space="0" w:color="auto"/>
        <w:left w:val="none" w:sz="0" w:space="0" w:color="auto"/>
        <w:bottom w:val="none" w:sz="0" w:space="0" w:color="auto"/>
        <w:right w:val="none" w:sz="0" w:space="0" w:color="auto"/>
      </w:divBdr>
    </w:div>
    <w:div w:id="154346951">
      <w:bodyDiv w:val="1"/>
      <w:marLeft w:val="0"/>
      <w:marRight w:val="0"/>
      <w:marTop w:val="0"/>
      <w:marBottom w:val="0"/>
      <w:divBdr>
        <w:top w:val="none" w:sz="0" w:space="0" w:color="auto"/>
        <w:left w:val="none" w:sz="0" w:space="0" w:color="auto"/>
        <w:bottom w:val="none" w:sz="0" w:space="0" w:color="auto"/>
        <w:right w:val="none" w:sz="0" w:space="0" w:color="auto"/>
      </w:divBdr>
    </w:div>
    <w:div w:id="218446977">
      <w:bodyDiv w:val="1"/>
      <w:marLeft w:val="0"/>
      <w:marRight w:val="0"/>
      <w:marTop w:val="0"/>
      <w:marBottom w:val="0"/>
      <w:divBdr>
        <w:top w:val="none" w:sz="0" w:space="0" w:color="auto"/>
        <w:left w:val="none" w:sz="0" w:space="0" w:color="auto"/>
        <w:bottom w:val="none" w:sz="0" w:space="0" w:color="auto"/>
        <w:right w:val="none" w:sz="0" w:space="0" w:color="auto"/>
      </w:divBdr>
    </w:div>
    <w:div w:id="312370038">
      <w:bodyDiv w:val="1"/>
      <w:marLeft w:val="0"/>
      <w:marRight w:val="0"/>
      <w:marTop w:val="0"/>
      <w:marBottom w:val="0"/>
      <w:divBdr>
        <w:top w:val="none" w:sz="0" w:space="0" w:color="auto"/>
        <w:left w:val="none" w:sz="0" w:space="0" w:color="auto"/>
        <w:bottom w:val="none" w:sz="0" w:space="0" w:color="auto"/>
        <w:right w:val="none" w:sz="0" w:space="0" w:color="auto"/>
      </w:divBdr>
    </w:div>
    <w:div w:id="358119519">
      <w:bodyDiv w:val="1"/>
      <w:marLeft w:val="0"/>
      <w:marRight w:val="0"/>
      <w:marTop w:val="0"/>
      <w:marBottom w:val="0"/>
      <w:divBdr>
        <w:top w:val="none" w:sz="0" w:space="0" w:color="auto"/>
        <w:left w:val="none" w:sz="0" w:space="0" w:color="auto"/>
        <w:bottom w:val="none" w:sz="0" w:space="0" w:color="auto"/>
        <w:right w:val="none" w:sz="0" w:space="0" w:color="auto"/>
      </w:divBdr>
    </w:div>
    <w:div w:id="473916443">
      <w:bodyDiv w:val="1"/>
      <w:marLeft w:val="0"/>
      <w:marRight w:val="0"/>
      <w:marTop w:val="0"/>
      <w:marBottom w:val="0"/>
      <w:divBdr>
        <w:top w:val="none" w:sz="0" w:space="0" w:color="auto"/>
        <w:left w:val="none" w:sz="0" w:space="0" w:color="auto"/>
        <w:bottom w:val="none" w:sz="0" w:space="0" w:color="auto"/>
        <w:right w:val="none" w:sz="0" w:space="0" w:color="auto"/>
      </w:divBdr>
      <w:divsChild>
        <w:div w:id="1274244000">
          <w:marLeft w:val="0"/>
          <w:marRight w:val="0"/>
          <w:marTop w:val="0"/>
          <w:marBottom w:val="0"/>
          <w:divBdr>
            <w:top w:val="none" w:sz="0" w:space="0" w:color="auto"/>
            <w:left w:val="none" w:sz="0" w:space="0" w:color="auto"/>
            <w:bottom w:val="none" w:sz="0" w:space="0" w:color="auto"/>
            <w:right w:val="none" w:sz="0" w:space="0" w:color="auto"/>
          </w:divBdr>
        </w:div>
        <w:div w:id="213590825">
          <w:marLeft w:val="0"/>
          <w:marRight w:val="0"/>
          <w:marTop w:val="0"/>
          <w:marBottom w:val="0"/>
          <w:divBdr>
            <w:top w:val="none" w:sz="0" w:space="0" w:color="auto"/>
            <w:left w:val="none" w:sz="0" w:space="0" w:color="auto"/>
            <w:bottom w:val="none" w:sz="0" w:space="0" w:color="auto"/>
            <w:right w:val="none" w:sz="0" w:space="0" w:color="auto"/>
          </w:divBdr>
        </w:div>
        <w:div w:id="1940404635">
          <w:marLeft w:val="0"/>
          <w:marRight w:val="0"/>
          <w:marTop w:val="0"/>
          <w:marBottom w:val="0"/>
          <w:divBdr>
            <w:top w:val="none" w:sz="0" w:space="0" w:color="auto"/>
            <w:left w:val="none" w:sz="0" w:space="0" w:color="auto"/>
            <w:bottom w:val="none" w:sz="0" w:space="0" w:color="auto"/>
            <w:right w:val="none" w:sz="0" w:space="0" w:color="auto"/>
          </w:divBdr>
        </w:div>
        <w:div w:id="246381868">
          <w:marLeft w:val="0"/>
          <w:marRight w:val="0"/>
          <w:marTop w:val="0"/>
          <w:marBottom w:val="0"/>
          <w:divBdr>
            <w:top w:val="none" w:sz="0" w:space="0" w:color="auto"/>
            <w:left w:val="none" w:sz="0" w:space="0" w:color="auto"/>
            <w:bottom w:val="none" w:sz="0" w:space="0" w:color="auto"/>
            <w:right w:val="none" w:sz="0" w:space="0" w:color="auto"/>
          </w:divBdr>
        </w:div>
        <w:div w:id="1018383608">
          <w:marLeft w:val="0"/>
          <w:marRight w:val="0"/>
          <w:marTop w:val="0"/>
          <w:marBottom w:val="0"/>
          <w:divBdr>
            <w:top w:val="none" w:sz="0" w:space="0" w:color="auto"/>
            <w:left w:val="none" w:sz="0" w:space="0" w:color="auto"/>
            <w:bottom w:val="none" w:sz="0" w:space="0" w:color="auto"/>
            <w:right w:val="none" w:sz="0" w:space="0" w:color="auto"/>
          </w:divBdr>
        </w:div>
        <w:div w:id="1945310060">
          <w:marLeft w:val="0"/>
          <w:marRight w:val="0"/>
          <w:marTop w:val="0"/>
          <w:marBottom w:val="0"/>
          <w:divBdr>
            <w:top w:val="none" w:sz="0" w:space="0" w:color="auto"/>
            <w:left w:val="none" w:sz="0" w:space="0" w:color="auto"/>
            <w:bottom w:val="none" w:sz="0" w:space="0" w:color="auto"/>
            <w:right w:val="none" w:sz="0" w:space="0" w:color="auto"/>
          </w:divBdr>
        </w:div>
        <w:div w:id="889806524">
          <w:marLeft w:val="0"/>
          <w:marRight w:val="0"/>
          <w:marTop w:val="0"/>
          <w:marBottom w:val="0"/>
          <w:divBdr>
            <w:top w:val="none" w:sz="0" w:space="0" w:color="auto"/>
            <w:left w:val="none" w:sz="0" w:space="0" w:color="auto"/>
            <w:bottom w:val="none" w:sz="0" w:space="0" w:color="auto"/>
            <w:right w:val="none" w:sz="0" w:space="0" w:color="auto"/>
          </w:divBdr>
        </w:div>
        <w:div w:id="1862892899">
          <w:marLeft w:val="0"/>
          <w:marRight w:val="0"/>
          <w:marTop w:val="0"/>
          <w:marBottom w:val="0"/>
          <w:divBdr>
            <w:top w:val="none" w:sz="0" w:space="0" w:color="auto"/>
            <w:left w:val="none" w:sz="0" w:space="0" w:color="auto"/>
            <w:bottom w:val="none" w:sz="0" w:space="0" w:color="auto"/>
            <w:right w:val="none" w:sz="0" w:space="0" w:color="auto"/>
          </w:divBdr>
        </w:div>
        <w:div w:id="1864325090">
          <w:marLeft w:val="0"/>
          <w:marRight w:val="0"/>
          <w:marTop w:val="0"/>
          <w:marBottom w:val="0"/>
          <w:divBdr>
            <w:top w:val="none" w:sz="0" w:space="0" w:color="auto"/>
            <w:left w:val="none" w:sz="0" w:space="0" w:color="auto"/>
            <w:bottom w:val="none" w:sz="0" w:space="0" w:color="auto"/>
            <w:right w:val="none" w:sz="0" w:space="0" w:color="auto"/>
          </w:divBdr>
        </w:div>
        <w:div w:id="644044993">
          <w:marLeft w:val="0"/>
          <w:marRight w:val="0"/>
          <w:marTop w:val="0"/>
          <w:marBottom w:val="0"/>
          <w:divBdr>
            <w:top w:val="none" w:sz="0" w:space="0" w:color="auto"/>
            <w:left w:val="none" w:sz="0" w:space="0" w:color="auto"/>
            <w:bottom w:val="none" w:sz="0" w:space="0" w:color="auto"/>
            <w:right w:val="none" w:sz="0" w:space="0" w:color="auto"/>
          </w:divBdr>
        </w:div>
        <w:div w:id="2139058664">
          <w:marLeft w:val="0"/>
          <w:marRight w:val="0"/>
          <w:marTop w:val="0"/>
          <w:marBottom w:val="0"/>
          <w:divBdr>
            <w:top w:val="none" w:sz="0" w:space="0" w:color="auto"/>
            <w:left w:val="none" w:sz="0" w:space="0" w:color="auto"/>
            <w:bottom w:val="none" w:sz="0" w:space="0" w:color="auto"/>
            <w:right w:val="none" w:sz="0" w:space="0" w:color="auto"/>
          </w:divBdr>
        </w:div>
        <w:div w:id="1937328662">
          <w:marLeft w:val="0"/>
          <w:marRight w:val="0"/>
          <w:marTop w:val="0"/>
          <w:marBottom w:val="0"/>
          <w:divBdr>
            <w:top w:val="none" w:sz="0" w:space="0" w:color="auto"/>
            <w:left w:val="none" w:sz="0" w:space="0" w:color="auto"/>
            <w:bottom w:val="none" w:sz="0" w:space="0" w:color="auto"/>
            <w:right w:val="none" w:sz="0" w:space="0" w:color="auto"/>
          </w:divBdr>
        </w:div>
        <w:div w:id="1444765294">
          <w:marLeft w:val="0"/>
          <w:marRight w:val="0"/>
          <w:marTop w:val="0"/>
          <w:marBottom w:val="0"/>
          <w:divBdr>
            <w:top w:val="none" w:sz="0" w:space="0" w:color="auto"/>
            <w:left w:val="none" w:sz="0" w:space="0" w:color="auto"/>
            <w:bottom w:val="none" w:sz="0" w:space="0" w:color="auto"/>
            <w:right w:val="none" w:sz="0" w:space="0" w:color="auto"/>
          </w:divBdr>
        </w:div>
        <w:div w:id="1290626348">
          <w:marLeft w:val="0"/>
          <w:marRight w:val="0"/>
          <w:marTop w:val="0"/>
          <w:marBottom w:val="0"/>
          <w:divBdr>
            <w:top w:val="none" w:sz="0" w:space="0" w:color="auto"/>
            <w:left w:val="none" w:sz="0" w:space="0" w:color="auto"/>
            <w:bottom w:val="none" w:sz="0" w:space="0" w:color="auto"/>
            <w:right w:val="none" w:sz="0" w:space="0" w:color="auto"/>
          </w:divBdr>
        </w:div>
        <w:div w:id="24599773">
          <w:marLeft w:val="0"/>
          <w:marRight w:val="0"/>
          <w:marTop w:val="0"/>
          <w:marBottom w:val="0"/>
          <w:divBdr>
            <w:top w:val="none" w:sz="0" w:space="0" w:color="auto"/>
            <w:left w:val="none" w:sz="0" w:space="0" w:color="auto"/>
            <w:bottom w:val="none" w:sz="0" w:space="0" w:color="auto"/>
            <w:right w:val="none" w:sz="0" w:space="0" w:color="auto"/>
          </w:divBdr>
        </w:div>
      </w:divsChild>
    </w:div>
    <w:div w:id="481119955">
      <w:bodyDiv w:val="1"/>
      <w:marLeft w:val="0"/>
      <w:marRight w:val="0"/>
      <w:marTop w:val="0"/>
      <w:marBottom w:val="0"/>
      <w:divBdr>
        <w:top w:val="none" w:sz="0" w:space="0" w:color="auto"/>
        <w:left w:val="none" w:sz="0" w:space="0" w:color="auto"/>
        <w:bottom w:val="none" w:sz="0" w:space="0" w:color="auto"/>
        <w:right w:val="none" w:sz="0" w:space="0" w:color="auto"/>
      </w:divBdr>
    </w:div>
    <w:div w:id="544098701">
      <w:bodyDiv w:val="1"/>
      <w:marLeft w:val="0"/>
      <w:marRight w:val="0"/>
      <w:marTop w:val="0"/>
      <w:marBottom w:val="0"/>
      <w:divBdr>
        <w:top w:val="none" w:sz="0" w:space="0" w:color="auto"/>
        <w:left w:val="none" w:sz="0" w:space="0" w:color="auto"/>
        <w:bottom w:val="none" w:sz="0" w:space="0" w:color="auto"/>
        <w:right w:val="none" w:sz="0" w:space="0" w:color="auto"/>
      </w:divBdr>
    </w:div>
    <w:div w:id="872153938">
      <w:bodyDiv w:val="1"/>
      <w:marLeft w:val="0"/>
      <w:marRight w:val="0"/>
      <w:marTop w:val="0"/>
      <w:marBottom w:val="0"/>
      <w:divBdr>
        <w:top w:val="none" w:sz="0" w:space="0" w:color="auto"/>
        <w:left w:val="none" w:sz="0" w:space="0" w:color="auto"/>
        <w:bottom w:val="none" w:sz="0" w:space="0" w:color="auto"/>
        <w:right w:val="none" w:sz="0" w:space="0" w:color="auto"/>
      </w:divBdr>
      <w:divsChild>
        <w:div w:id="187254140">
          <w:marLeft w:val="0"/>
          <w:marRight w:val="0"/>
          <w:marTop w:val="0"/>
          <w:marBottom w:val="0"/>
          <w:divBdr>
            <w:top w:val="none" w:sz="0" w:space="0" w:color="auto"/>
            <w:left w:val="none" w:sz="0" w:space="0" w:color="auto"/>
            <w:bottom w:val="none" w:sz="0" w:space="0" w:color="auto"/>
            <w:right w:val="none" w:sz="0" w:space="0" w:color="auto"/>
          </w:divBdr>
        </w:div>
        <w:div w:id="1398549525">
          <w:marLeft w:val="0"/>
          <w:marRight w:val="0"/>
          <w:marTop w:val="0"/>
          <w:marBottom w:val="0"/>
          <w:divBdr>
            <w:top w:val="none" w:sz="0" w:space="0" w:color="auto"/>
            <w:left w:val="none" w:sz="0" w:space="0" w:color="auto"/>
            <w:bottom w:val="none" w:sz="0" w:space="0" w:color="auto"/>
            <w:right w:val="none" w:sz="0" w:space="0" w:color="auto"/>
          </w:divBdr>
        </w:div>
        <w:div w:id="771973734">
          <w:marLeft w:val="0"/>
          <w:marRight w:val="0"/>
          <w:marTop w:val="0"/>
          <w:marBottom w:val="0"/>
          <w:divBdr>
            <w:top w:val="none" w:sz="0" w:space="0" w:color="auto"/>
            <w:left w:val="none" w:sz="0" w:space="0" w:color="auto"/>
            <w:bottom w:val="none" w:sz="0" w:space="0" w:color="auto"/>
            <w:right w:val="none" w:sz="0" w:space="0" w:color="auto"/>
          </w:divBdr>
        </w:div>
        <w:div w:id="363291659">
          <w:marLeft w:val="0"/>
          <w:marRight w:val="0"/>
          <w:marTop w:val="0"/>
          <w:marBottom w:val="0"/>
          <w:divBdr>
            <w:top w:val="none" w:sz="0" w:space="0" w:color="auto"/>
            <w:left w:val="none" w:sz="0" w:space="0" w:color="auto"/>
            <w:bottom w:val="none" w:sz="0" w:space="0" w:color="auto"/>
            <w:right w:val="none" w:sz="0" w:space="0" w:color="auto"/>
          </w:divBdr>
        </w:div>
        <w:div w:id="233249768">
          <w:marLeft w:val="0"/>
          <w:marRight w:val="0"/>
          <w:marTop w:val="0"/>
          <w:marBottom w:val="0"/>
          <w:divBdr>
            <w:top w:val="none" w:sz="0" w:space="0" w:color="auto"/>
            <w:left w:val="none" w:sz="0" w:space="0" w:color="auto"/>
            <w:bottom w:val="none" w:sz="0" w:space="0" w:color="auto"/>
            <w:right w:val="none" w:sz="0" w:space="0" w:color="auto"/>
          </w:divBdr>
        </w:div>
        <w:div w:id="340668641">
          <w:marLeft w:val="0"/>
          <w:marRight w:val="0"/>
          <w:marTop w:val="0"/>
          <w:marBottom w:val="0"/>
          <w:divBdr>
            <w:top w:val="none" w:sz="0" w:space="0" w:color="auto"/>
            <w:left w:val="none" w:sz="0" w:space="0" w:color="auto"/>
            <w:bottom w:val="none" w:sz="0" w:space="0" w:color="auto"/>
            <w:right w:val="none" w:sz="0" w:space="0" w:color="auto"/>
          </w:divBdr>
        </w:div>
        <w:div w:id="1064377167">
          <w:marLeft w:val="0"/>
          <w:marRight w:val="0"/>
          <w:marTop w:val="0"/>
          <w:marBottom w:val="0"/>
          <w:divBdr>
            <w:top w:val="none" w:sz="0" w:space="0" w:color="auto"/>
            <w:left w:val="none" w:sz="0" w:space="0" w:color="auto"/>
            <w:bottom w:val="none" w:sz="0" w:space="0" w:color="auto"/>
            <w:right w:val="none" w:sz="0" w:space="0" w:color="auto"/>
          </w:divBdr>
        </w:div>
        <w:div w:id="1061827045">
          <w:marLeft w:val="0"/>
          <w:marRight w:val="0"/>
          <w:marTop w:val="0"/>
          <w:marBottom w:val="0"/>
          <w:divBdr>
            <w:top w:val="none" w:sz="0" w:space="0" w:color="auto"/>
            <w:left w:val="none" w:sz="0" w:space="0" w:color="auto"/>
            <w:bottom w:val="none" w:sz="0" w:space="0" w:color="auto"/>
            <w:right w:val="none" w:sz="0" w:space="0" w:color="auto"/>
          </w:divBdr>
        </w:div>
        <w:div w:id="852304850">
          <w:marLeft w:val="0"/>
          <w:marRight w:val="0"/>
          <w:marTop w:val="0"/>
          <w:marBottom w:val="0"/>
          <w:divBdr>
            <w:top w:val="none" w:sz="0" w:space="0" w:color="auto"/>
            <w:left w:val="none" w:sz="0" w:space="0" w:color="auto"/>
            <w:bottom w:val="none" w:sz="0" w:space="0" w:color="auto"/>
            <w:right w:val="none" w:sz="0" w:space="0" w:color="auto"/>
          </w:divBdr>
        </w:div>
        <w:div w:id="1122454644">
          <w:marLeft w:val="0"/>
          <w:marRight w:val="0"/>
          <w:marTop w:val="0"/>
          <w:marBottom w:val="0"/>
          <w:divBdr>
            <w:top w:val="none" w:sz="0" w:space="0" w:color="auto"/>
            <w:left w:val="none" w:sz="0" w:space="0" w:color="auto"/>
            <w:bottom w:val="none" w:sz="0" w:space="0" w:color="auto"/>
            <w:right w:val="none" w:sz="0" w:space="0" w:color="auto"/>
          </w:divBdr>
        </w:div>
        <w:div w:id="590819918">
          <w:marLeft w:val="0"/>
          <w:marRight w:val="0"/>
          <w:marTop w:val="0"/>
          <w:marBottom w:val="0"/>
          <w:divBdr>
            <w:top w:val="none" w:sz="0" w:space="0" w:color="auto"/>
            <w:left w:val="none" w:sz="0" w:space="0" w:color="auto"/>
            <w:bottom w:val="none" w:sz="0" w:space="0" w:color="auto"/>
            <w:right w:val="none" w:sz="0" w:space="0" w:color="auto"/>
          </w:divBdr>
        </w:div>
        <w:div w:id="1594127696">
          <w:marLeft w:val="0"/>
          <w:marRight w:val="0"/>
          <w:marTop w:val="0"/>
          <w:marBottom w:val="0"/>
          <w:divBdr>
            <w:top w:val="none" w:sz="0" w:space="0" w:color="auto"/>
            <w:left w:val="none" w:sz="0" w:space="0" w:color="auto"/>
            <w:bottom w:val="none" w:sz="0" w:space="0" w:color="auto"/>
            <w:right w:val="none" w:sz="0" w:space="0" w:color="auto"/>
          </w:divBdr>
        </w:div>
        <w:div w:id="812062684">
          <w:marLeft w:val="0"/>
          <w:marRight w:val="0"/>
          <w:marTop w:val="0"/>
          <w:marBottom w:val="0"/>
          <w:divBdr>
            <w:top w:val="none" w:sz="0" w:space="0" w:color="auto"/>
            <w:left w:val="none" w:sz="0" w:space="0" w:color="auto"/>
            <w:bottom w:val="none" w:sz="0" w:space="0" w:color="auto"/>
            <w:right w:val="none" w:sz="0" w:space="0" w:color="auto"/>
          </w:divBdr>
        </w:div>
        <w:div w:id="1624113868">
          <w:marLeft w:val="0"/>
          <w:marRight w:val="0"/>
          <w:marTop w:val="0"/>
          <w:marBottom w:val="0"/>
          <w:divBdr>
            <w:top w:val="none" w:sz="0" w:space="0" w:color="auto"/>
            <w:left w:val="none" w:sz="0" w:space="0" w:color="auto"/>
            <w:bottom w:val="none" w:sz="0" w:space="0" w:color="auto"/>
            <w:right w:val="none" w:sz="0" w:space="0" w:color="auto"/>
          </w:divBdr>
        </w:div>
        <w:div w:id="1716197446">
          <w:marLeft w:val="0"/>
          <w:marRight w:val="0"/>
          <w:marTop w:val="0"/>
          <w:marBottom w:val="0"/>
          <w:divBdr>
            <w:top w:val="none" w:sz="0" w:space="0" w:color="auto"/>
            <w:left w:val="none" w:sz="0" w:space="0" w:color="auto"/>
            <w:bottom w:val="none" w:sz="0" w:space="0" w:color="auto"/>
            <w:right w:val="none" w:sz="0" w:space="0" w:color="auto"/>
          </w:divBdr>
        </w:div>
        <w:div w:id="1453397996">
          <w:marLeft w:val="0"/>
          <w:marRight w:val="0"/>
          <w:marTop w:val="0"/>
          <w:marBottom w:val="0"/>
          <w:divBdr>
            <w:top w:val="none" w:sz="0" w:space="0" w:color="auto"/>
            <w:left w:val="none" w:sz="0" w:space="0" w:color="auto"/>
            <w:bottom w:val="none" w:sz="0" w:space="0" w:color="auto"/>
            <w:right w:val="none" w:sz="0" w:space="0" w:color="auto"/>
          </w:divBdr>
        </w:div>
        <w:div w:id="1102727143">
          <w:marLeft w:val="0"/>
          <w:marRight w:val="0"/>
          <w:marTop w:val="0"/>
          <w:marBottom w:val="0"/>
          <w:divBdr>
            <w:top w:val="none" w:sz="0" w:space="0" w:color="auto"/>
            <w:left w:val="none" w:sz="0" w:space="0" w:color="auto"/>
            <w:bottom w:val="none" w:sz="0" w:space="0" w:color="auto"/>
            <w:right w:val="none" w:sz="0" w:space="0" w:color="auto"/>
          </w:divBdr>
        </w:div>
        <w:div w:id="367072651">
          <w:marLeft w:val="0"/>
          <w:marRight w:val="0"/>
          <w:marTop w:val="0"/>
          <w:marBottom w:val="0"/>
          <w:divBdr>
            <w:top w:val="none" w:sz="0" w:space="0" w:color="auto"/>
            <w:left w:val="none" w:sz="0" w:space="0" w:color="auto"/>
            <w:bottom w:val="none" w:sz="0" w:space="0" w:color="auto"/>
            <w:right w:val="none" w:sz="0" w:space="0" w:color="auto"/>
          </w:divBdr>
        </w:div>
        <w:div w:id="216938386">
          <w:marLeft w:val="0"/>
          <w:marRight w:val="0"/>
          <w:marTop w:val="0"/>
          <w:marBottom w:val="0"/>
          <w:divBdr>
            <w:top w:val="none" w:sz="0" w:space="0" w:color="auto"/>
            <w:left w:val="none" w:sz="0" w:space="0" w:color="auto"/>
            <w:bottom w:val="none" w:sz="0" w:space="0" w:color="auto"/>
            <w:right w:val="none" w:sz="0" w:space="0" w:color="auto"/>
          </w:divBdr>
        </w:div>
      </w:divsChild>
    </w:div>
    <w:div w:id="939684957">
      <w:bodyDiv w:val="1"/>
      <w:marLeft w:val="0"/>
      <w:marRight w:val="0"/>
      <w:marTop w:val="0"/>
      <w:marBottom w:val="0"/>
      <w:divBdr>
        <w:top w:val="none" w:sz="0" w:space="0" w:color="auto"/>
        <w:left w:val="none" w:sz="0" w:space="0" w:color="auto"/>
        <w:bottom w:val="none" w:sz="0" w:space="0" w:color="auto"/>
        <w:right w:val="none" w:sz="0" w:space="0" w:color="auto"/>
      </w:divBdr>
    </w:div>
    <w:div w:id="964391382">
      <w:bodyDiv w:val="1"/>
      <w:marLeft w:val="0"/>
      <w:marRight w:val="0"/>
      <w:marTop w:val="0"/>
      <w:marBottom w:val="0"/>
      <w:divBdr>
        <w:top w:val="none" w:sz="0" w:space="0" w:color="auto"/>
        <w:left w:val="none" w:sz="0" w:space="0" w:color="auto"/>
        <w:bottom w:val="none" w:sz="0" w:space="0" w:color="auto"/>
        <w:right w:val="none" w:sz="0" w:space="0" w:color="auto"/>
      </w:divBdr>
    </w:div>
    <w:div w:id="1230338682">
      <w:bodyDiv w:val="1"/>
      <w:marLeft w:val="0"/>
      <w:marRight w:val="0"/>
      <w:marTop w:val="0"/>
      <w:marBottom w:val="0"/>
      <w:divBdr>
        <w:top w:val="none" w:sz="0" w:space="0" w:color="auto"/>
        <w:left w:val="none" w:sz="0" w:space="0" w:color="auto"/>
        <w:bottom w:val="none" w:sz="0" w:space="0" w:color="auto"/>
        <w:right w:val="none" w:sz="0" w:space="0" w:color="auto"/>
      </w:divBdr>
    </w:div>
    <w:div w:id="1701590768">
      <w:bodyDiv w:val="1"/>
      <w:marLeft w:val="0"/>
      <w:marRight w:val="0"/>
      <w:marTop w:val="0"/>
      <w:marBottom w:val="0"/>
      <w:divBdr>
        <w:top w:val="none" w:sz="0" w:space="0" w:color="auto"/>
        <w:left w:val="none" w:sz="0" w:space="0" w:color="auto"/>
        <w:bottom w:val="none" w:sz="0" w:space="0" w:color="auto"/>
        <w:right w:val="none" w:sz="0" w:space="0" w:color="auto"/>
      </w:divBdr>
    </w:div>
    <w:div w:id="1788113649">
      <w:bodyDiv w:val="1"/>
      <w:marLeft w:val="0"/>
      <w:marRight w:val="0"/>
      <w:marTop w:val="0"/>
      <w:marBottom w:val="0"/>
      <w:divBdr>
        <w:top w:val="none" w:sz="0" w:space="0" w:color="auto"/>
        <w:left w:val="none" w:sz="0" w:space="0" w:color="auto"/>
        <w:bottom w:val="none" w:sz="0" w:space="0" w:color="auto"/>
        <w:right w:val="none" w:sz="0" w:space="0" w:color="auto"/>
      </w:divBdr>
    </w:div>
    <w:div w:id="1835603836">
      <w:bodyDiv w:val="1"/>
      <w:marLeft w:val="0"/>
      <w:marRight w:val="0"/>
      <w:marTop w:val="0"/>
      <w:marBottom w:val="0"/>
      <w:divBdr>
        <w:top w:val="none" w:sz="0" w:space="0" w:color="auto"/>
        <w:left w:val="none" w:sz="0" w:space="0" w:color="auto"/>
        <w:bottom w:val="none" w:sz="0" w:space="0" w:color="auto"/>
        <w:right w:val="none" w:sz="0" w:space="0" w:color="auto"/>
      </w:divBdr>
    </w:div>
    <w:div w:id="1877892923">
      <w:bodyDiv w:val="1"/>
      <w:marLeft w:val="0"/>
      <w:marRight w:val="0"/>
      <w:marTop w:val="0"/>
      <w:marBottom w:val="0"/>
      <w:divBdr>
        <w:top w:val="none" w:sz="0" w:space="0" w:color="auto"/>
        <w:left w:val="none" w:sz="0" w:space="0" w:color="auto"/>
        <w:bottom w:val="none" w:sz="0" w:space="0" w:color="auto"/>
        <w:right w:val="none" w:sz="0" w:space="0" w:color="auto"/>
      </w:divBdr>
    </w:div>
    <w:div w:id="1921909955">
      <w:bodyDiv w:val="1"/>
      <w:marLeft w:val="0"/>
      <w:marRight w:val="0"/>
      <w:marTop w:val="0"/>
      <w:marBottom w:val="0"/>
      <w:divBdr>
        <w:top w:val="none" w:sz="0" w:space="0" w:color="auto"/>
        <w:left w:val="none" w:sz="0" w:space="0" w:color="auto"/>
        <w:bottom w:val="none" w:sz="0" w:space="0" w:color="auto"/>
        <w:right w:val="none" w:sz="0" w:space="0" w:color="auto"/>
      </w:divBdr>
      <w:divsChild>
        <w:div w:id="1554996874">
          <w:marLeft w:val="0"/>
          <w:marRight w:val="0"/>
          <w:marTop w:val="0"/>
          <w:marBottom w:val="0"/>
          <w:divBdr>
            <w:top w:val="none" w:sz="0" w:space="0" w:color="auto"/>
            <w:left w:val="none" w:sz="0" w:space="0" w:color="auto"/>
            <w:bottom w:val="none" w:sz="0" w:space="0" w:color="auto"/>
            <w:right w:val="none" w:sz="0" w:space="0" w:color="auto"/>
          </w:divBdr>
        </w:div>
        <w:div w:id="1948611686">
          <w:marLeft w:val="0"/>
          <w:marRight w:val="0"/>
          <w:marTop w:val="0"/>
          <w:marBottom w:val="0"/>
          <w:divBdr>
            <w:top w:val="none" w:sz="0" w:space="0" w:color="auto"/>
            <w:left w:val="none" w:sz="0" w:space="0" w:color="auto"/>
            <w:bottom w:val="none" w:sz="0" w:space="0" w:color="auto"/>
            <w:right w:val="none" w:sz="0" w:space="0" w:color="auto"/>
          </w:divBdr>
        </w:div>
        <w:div w:id="273294379">
          <w:marLeft w:val="0"/>
          <w:marRight w:val="0"/>
          <w:marTop w:val="0"/>
          <w:marBottom w:val="0"/>
          <w:divBdr>
            <w:top w:val="none" w:sz="0" w:space="0" w:color="auto"/>
            <w:left w:val="none" w:sz="0" w:space="0" w:color="auto"/>
            <w:bottom w:val="none" w:sz="0" w:space="0" w:color="auto"/>
            <w:right w:val="none" w:sz="0" w:space="0" w:color="auto"/>
          </w:divBdr>
        </w:div>
        <w:div w:id="620720388">
          <w:marLeft w:val="0"/>
          <w:marRight w:val="0"/>
          <w:marTop w:val="0"/>
          <w:marBottom w:val="0"/>
          <w:divBdr>
            <w:top w:val="none" w:sz="0" w:space="0" w:color="auto"/>
            <w:left w:val="none" w:sz="0" w:space="0" w:color="auto"/>
            <w:bottom w:val="none" w:sz="0" w:space="0" w:color="auto"/>
            <w:right w:val="none" w:sz="0" w:space="0" w:color="auto"/>
          </w:divBdr>
        </w:div>
        <w:div w:id="1453749211">
          <w:marLeft w:val="0"/>
          <w:marRight w:val="0"/>
          <w:marTop w:val="0"/>
          <w:marBottom w:val="0"/>
          <w:divBdr>
            <w:top w:val="none" w:sz="0" w:space="0" w:color="auto"/>
            <w:left w:val="none" w:sz="0" w:space="0" w:color="auto"/>
            <w:bottom w:val="none" w:sz="0" w:space="0" w:color="auto"/>
            <w:right w:val="none" w:sz="0" w:space="0" w:color="auto"/>
          </w:divBdr>
        </w:div>
        <w:div w:id="893662300">
          <w:marLeft w:val="0"/>
          <w:marRight w:val="0"/>
          <w:marTop w:val="0"/>
          <w:marBottom w:val="0"/>
          <w:divBdr>
            <w:top w:val="none" w:sz="0" w:space="0" w:color="auto"/>
            <w:left w:val="none" w:sz="0" w:space="0" w:color="auto"/>
            <w:bottom w:val="none" w:sz="0" w:space="0" w:color="auto"/>
            <w:right w:val="none" w:sz="0" w:space="0" w:color="auto"/>
          </w:divBdr>
        </w:div>
        <w:div w:id="980693206">
          <w:marLeft w:val="0"/>
          <w:marRight w:val="0"/>
          <w:marTop w:val="0"/>
          <w:marBottom w:val="0"/>
          <w:divBdr>
            <w:top w:val="none" w:sz="0" w:space="0" w:color="auto"/>
            <w:left w:val="none" w:sz="0" w:space="0" w:color="auto"/>
            <w:bottom w:val="none" w:sz="0" w:space="0" w:color="auto"/>
            <w:right w:val="none" w:sz="0" w:space="0" w:color="auto"/>
          </w:divBdr>
        </w:div>
        <w:div w:id="368140353">
          <w:marLeft w:val="0"/>
          <w:marRight w:val="0"/>
          <w:marTop w:val="0"/>
          <w:marBottom w:val="0"/>
          <w:divBdr>
            <w:top w:val="none" w:sz="0" w:space="0" w:color="auto"/>
            <w:left w:val="none" w:sz="0" w:space="0" w:color="auto"/>
            <w:bottom w:val="none" w:sz="0" w:space="0" w:color="auto"/>
            <w:right w:val="none" w:sz="0" w:space="0" w:color="auto"/>
          </w:divBdr>
        </w:div>
        <w:div w:id="1326667343">
          <w:marLeft w:val="0"/>
          <w:marRight w:val="0"/>
          <w:marTop w:val="0"/>
          <w:marBottom w:val="0"/>
          <w:divBdr>
            <w:top w:val="none" w:sz="0" w:space="0" w:color="auto"/>
            <w:left w:val="none" w:sz="0" w:space="0" w:color="auto"/>
            <w:bottom w:val="none" w:sz="0" w:space="0" w:color="auto"/>
            <w:right w:val="none" w:sz="0" w:space="0" w:color="auto"/>
          </w:divBdr>
        </w:div>
        <w:div w:id="847524673">
          <w:marLeft w:val="0"/>
          <w:marRight w:val="0"/>
          <w:marTop w:val="0"/>
          <w:marBottom w:val="0"/>
          <w:divBdr>
            <w:top w:val="none" w:sz="0" w:space="0" w:color="auto"/>
            <w:left w:val="none" w:sz="0" w:space="0" w:color="auto"/>
            <w:bottom w:val="none" w:sz="0" w:space="0" w:color="auto"/>
            <w:right w:val="none" w:sz="0" w:space="0" w:color="auto"/>
          </w:divBdr>
        </w:div>
        <w:div w:id="1773671591">
          <w:marLeft w:val="0"/>
          <w:marRight w:val="0"/>
          <w:marTop w:val="0"/>
          <w:marBottom w:val="0"/>
          <w:divBdr>
            <w:top w:val="none" w:sz="0" w:space="0" w:color="auto"/>
            <w:left w:val="none" w:sz="0" w:space="0" w:color="auto"/>
            <w:bottom w:val="none" w:sz="0" w:space="0" w:color="auto"/>
            <w:right w:val="none" w:sz="0" w:space="0" w:color="auto"/>
          </w:divBdr>
        </w:div>
        <w:div w:id="1749885052">
          <w:marLeft w:val="0"/>
          <w:marRight w:val="0"/>
          <w:marTop w:val="0"/>
          <w:marBottom w:val="0"/>
          <w:divBdr>
            <w:top w:val="none" w:sz="0" w:space="0" w:color="auto"/>
            <w:left w:val="none" w:sz="0" w:space="0" w:color="auto"/>
            <w:bottom w:val="none" w:sz="0" w:space="0" w:color="auto"/>
            <w:right w:val="none" w:sz="0" w:space="0" w:color="auto"/>
          </w:divBdr>
        </w:div>
        <w:div w:id="886718555">
          <w:marLeft w:val="0"/>
          <w:marRight w:val="0"/>
          <w:marTop w:val="0"/>
          <w:marBottom w:val="0"/>
          <w:divBdr>
            <w:top w:val="none" w:sz="0" w:space="0" w:color="auto"/>
            <w:left w:val="none" w:sz="0" w:space="0" w:color="auto"/>
            <w:bottom w:val="none" w:sz="0" w:space="0" w:color="auto"/>
            <w:right w:val="none" w:sz="0" w:space="0" w:color="auto"/>
          </w:divBdr>
        </w:div>
        <w:div w:id="7216079">
          <w:marLeft w:val="0"/>
          <w:marRight w:val="0"/>
          <w:marTop w:val="0"/>
          <w:marBottom w:val="0"/>
          <w:divBdr>
            <w:top w:val="none" w:sz="0" w:space="0" w:color="auto"/>
            <w:left w:val="none" w:sz="0" w:space="0" w:color="auto"/>
            <w:bottom w:val="none" w:sz="0" w:space="0" w:color="auto"/>
            <w:right w:val="none" w:sz="0" w:space="0" w:color="auto"/>
          </w:divBdr>
        </w:div>
        <w:div w:id="1564487941">
          <w:marLeft w:val="0"/>
          <w:marRight w:val="0"/>
          <w:marTop w:val="0"/>
          <w:marBottom w:val="0"/>
          <w:divBdr>
            <w:top w:val="none" w:sz="0" w:space="0" w:color="auto"/>
            <w:left w:val="none" w:sz="0" w:space="0" w:color="auto"/>
            <w:bottom w:val="none" w:sz="0" w:space="0" w:color="auto"/>
            <w:right w:val="none" w:sz="0" w:space="0" w:color="auto"/>
          </w:divBdr>
        </w:div>
        <w:div w:id="509489827">
          <w:marLeft w:val="0"/>
          <w:marRight w:val="0"/>
          <w:marTop w:val="0"/>
          <w:marBottom w:val="0"/>
          <w:divBdr>
            <w:top w:val="none" w:sz="0" w:space="0" w:color="auto"/>
            <w:left w:val="none" w:sz="0" w:space="0" w:color="auto"/>
            <w:bottom w:val="none" w:sz="0" w:space="0" w:color="auto"/>
            <w:right w:val="none" w:sz="0" w:space="0" w:color="auto"/>
          </w:divBdr>
        </w:div>
        <w:div w:id="1083991299">
          <w:marLeft w:val="0"/>
          <w:marRight w:val="0"/>
          <w:marTop w:val="0"/>
          <w:marBottom w:val="0"/>
          <w:divBdr>
            <w:top w:val="none" w:sz="0" w:space="0" w:color="auto"/>
            <w:left w:val="none" w:sz="0" w:space="0" w:color="auto"/>
            <w:bottom w:val="none" w:sz="0" w:space="0" w:color="auto"/>
            <w:right w:val="none" w:sz="0" w:space="0" w:color="auto"/>
          </w:divBdr>
        </w:div>
        <w:div w:id="1075665871">
          <w:marLeft w:val="0"/>
          <w:marRight w:val="0"/>
          <w:marTop w:val="0"/>
          <w:marBottom w:val="0"/>
          <w:divBdr>
            <w:top w:val="none" w:sz="0" w:space="0" w:color="auto"/>
            <w:left w:val="none" w:sz="0" w:space="0" w:color="auto"/>
            <w:bottom w:val="none" w:sz="0" w:space="0" w:color="auto"/>
            <w:right w:val="none" w:sz="0" w:space="0" w:color="auto"/>
          </w:divBdr>
        </w:div>
        <w:div w:id="731780500">
          <w:marLeft w:val="0"/>
          <w:marRight w:val="0"/>
          <w:marTop w:val="0"/>
          <w:marBottom w:val="0"/>
          <w:divBdr>
            <w:top w:val="none" w:sz="0" w:space="0" w:color="auto"/>
            <w:left w:val="none" w:sz="0" w:space="0" w:color="auto"/>
            <w:bottom w:val="none" w:sz="0" w:space="0" w:color="auto"/>
            <w:right w:val="none" w:sz="0" w:space="0" w:color="auto"/>
          </w:divBdr>
        </w:div>
      </w:divsChild>
    </w:div>
    <w:div w:id="2042630188">
      <w:bodyDiv w:val="1"/>
      <w:marLeft w:val="0"/>
      <w:marRight w:val="0"/>
      <w:marTop w:val="0"/>
      <w:marBottom w:val="0"/>
      <w:divBdr>
        <w:top w:val="none" w:sz="0" w:space="0" w:color="auto"/>
        <w:left w:val="none" w:sz="0" w:space="0" w:color="auto"/>
        <w:bottom w:val="none" w:sz="0" w:space="0" w:color="auto"/>
        <w:right w:val="none" w:sz="0" w:space="0" w:color="auto"/>
      </w:divBdr>
    </w:div>
    <w:div w:id="2046440936">
      <w:bodyDiv w:val="1"/>
      <w:marLeft w:val="0"/>
      <w:marRight w:val="0"/>
      <w:marTop w:val="0"/>
      <w:marBottom w:val="0"/>
      <w:divBdr>
        <w:top w:val="none" w:sz="0" w:space="0" w:color="auto"/>
        <w:left w:val="none" w:sz="0" w:space="0" w:color="auto"/>
        <w:bottom w:val="none" w:sz="0" w:space="0" w:color="auto"/>
        <w:right w:val="none" w:sz="0" w:space="0" w:color="auto"/>
      </w:divBdr>
      <w:divsChild>
        <w:div w:id="973678668">
          <w:marLeft w:val="0"/>
          <w:marRight w:val="0"/>
          <w:marTop w:val="0"/>
          <w:marBottom w:val="0"/>
          <w:divBdr>
            <w:top w:val="none" w:sz="0" w:space="0" w:color="auto"/>
            <w:left w:val="none" w:sz="0" w:space="0" w:color="auto"/>
            <w:bottom w:val="none" w:sz="0" w:space="0" w:color="auto"/>
            <w:right w:val="none" w:sz="0" w:space="0" w:color="auto"/>
          </w:divBdr>
          <w:divsChild>
            <w:div w:id="454762680">
              <w:marLeft w:val="0"/>
              <w:marRight w:val="0"/>
              <w:marTop w:val="0"/>
              <w:marBottom w:val="0"/>
              <w:divBdr>
                <w:top w:val="none" w:sz="0" w:space="0" w:color="auto"/>
                <w:left w:val="none" w:sz="0" w:space="0" w:color="auto"/>
                <w:bottom w:val="none" w:sz="0" w:space="0" w:color="auto"/>
                <w:right w:val="none" w:sz="0" w:space="0" w:color="auto"/>
              </w:divBdr>
              <w:divsChild>
                <w:div w:id="930816750">
                  <w:marLeft w:val="0"/>
                  <w:marRight w:val="0"/>
                  <w:marTop w:val="0"/>
                  <w:marBottom w:val="0"/>
                  <w:divBdr>
                    <w:top w:val="none" w:sz="0" w:space="0" w:color="auto"/>
                    <w:left w:val="none" w:sz="0" w:space="0" w:color="auto"/>
                    <w:bottom w:val="none" w:sz="0" w:space="0" w:color="auto"/>
                    <w:right w:val="none" w:sz="0" w:space="0" w:color="auto"/>
                  </w:divBdr>
                  <w:divsChild>
                    <w:div w:id="9799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7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25MyIP8II_Q" TargetMode="External"/><Relationship Id="rId18" Type="http://schemas.openxmlformats.org/officeDocument/2006/relationships/hyperlink" Target="https://lv.wikipedia.org/wiki/Met%C4%81li" TargetMode="External"/><Relationship Id="rId26" Type="http://schemas.openxmlformats.org/officeDocument/2006/relationships/hyperlink" Target="https://youtu.be/8GHRZabpsQE%20" TargetMode="External"/><Relationship Id="rId39" Type="http://schemas.openxmlformats.org/officeDocument/2006/relationships/hyperlink" Target="https://tryengineering.org/game/how-to-be-an-inventor/" TargetMode="External"/><Relationship Id="rId21" Type="http://schemas.openxmlformats.org/officeDocument/2006/relationships/image" Target="media/image5.jpeg"/><Relationship Id="rId34" Type="http://schemas.openxmlformats.org/officeDocument/2006/relationships/hyperlink" Target="https://youtu.be/3mclp9QmCGs" TargetMode="External"/><Relationship Id="rId42" Type="http://schemas.openxmlformats.org/officeDocument/2006/relationships/hyperlink" Target="https://www.youtube.com/watch?v=340MmuY_osY%20" TargetMode="External"/><Relationship Id="rId47" Type="http://schemas.openxmlformats.org/officeDocument/2006/relationships/hyperlink" Target="https://www.youtube.com/watch?v=oBYa28i_K9Q" TargetMode="External"/><Relationship Id="rId50" Type="http://schemas.openxmlformats.org/officeDocument/2006/relationships/hyperlink" Target="https://www.youtube.com/watch?v=RyASDbAPenU" TargetMode="External"/><Relationship Id="rId55" Type="http://schemas.openxmlformats.org/officeDocument/2006/relationships/image" Target="media/image13.gi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s://images.app.goo.gl/fBxt81tVGGttAmLA6" TargetMode="External"/><Relationship Id="rId11" Type="http://schemas.openxmlformats.org/officeDocument/2006/relationships/hyperlink" Target="https://eurocodeapplied.com/design/en1993/bolt-design-properties" TargetMode="External"/><Relationship Id="rId24" Type="http://schemas.openxmlformats.org/officeDocument/2006/relationships/image" Target="media/image8.png"/><Relationship Id="rId32" Type="http://schemas.openxmlformats.org/officeDocument/2006/relationships/hyperlink" Target="https://youtu.be/HlSCn0esufk" TargetMode="External"/><Relationship Id="rId37" Type="http://schemas.openxmlformats.org/officeDocument/2006/relationships/hyperlink" Target="https://tryengineering.org/game/autodesk-digital-steam-applied-mechanics/%20" TargetMode="External"/><Relationship Id="rId40" Type="http://schemas.openxmlformats.org/officeDocument/2006/relationships/hyperlink" Target="https://www.brainpop.com/games/projectilemotion/" TargetMode="External"/><Relationship Id="rId45" Type="http://schemas.openxmlformats.org/officeDocument/2006/relationships/hyperlink" Target="https://www.youtube.com/watch?v=D_i3PJIYtuY" TargetMode="External"/><Relationship Id="rId53" Type="http://schemas.openxmlformats.org/officeDocument/2006/relationships/hyperlink" Target="https://www.brainpop.com/technology/simplemachines/" TargetMode="External"/><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hyperlink" Target="https://youtu.be/mxbmWIsEkR4"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en.wikipedia.org/wiki/Tacoma_Narrows_Bridge_(1940)" TargetMode="External"/><Relationship Id="rId43" Type="http://schemas.openxmlformats.org/officeDocument/2006/relationships/hyperlink" Target="https://www.youtube.com/watch?v=uz436Ixbl-I%20" TargetMode="External"/><Relationship Id="rId48" Type="http://schemas.openxmlformats.org/officeDocument/2006/relationships/hyperlink" Target="https://www.youtube.com/watch?v=LSfNYpCprw4" TargetMode="External"/><Relationship Id="rId56" Type="http://schemas.openxmlformats.org/officeDocument/2006/relationships/hyperlink" Target="https://www.gizmodo.cz/?tag=generico-chair" TargetMode="External"/><Relationship Id="rId8" Type="http://schemas.openxmlformats.org/officeDocument/2006/relationships/endnotes" Target="endnotes.xml"/><Relationship Id="rId51" Type="http://schemas.openxmlformats.org/officeDocument/2006/relationships/hyperlink" Target="https://www.youtube.com/watch?v=Za3DGUEpW2U" TargetMode="External"/><Relationship Id="rId3" Type="http://schemas.openxmlformats.org/officeDocument/2006/relationships/numbering" Target="numbering.xml"/><Relationship Id="rId12" Type="http://schemas.openxmlformats.org/officeDocument/2006/relationships/hyperlink" Target="https://youtu.be/-_BxnhLyuH8" TargetMode="External"/><Relationship Id="rId17" Type="http://schemas.openxmlformats.org/officeDocument/2006/relationships/hyperlink" Target="https://lv.wikipedia.org/wiki/Dzelzs" TargetMode="External"/><Relationship Id="rId25" Type="http://schemas.openxmlformats.org/officeDocument/2006/relationships/hyperlink" Target="https://www.youtube.com/watch?v=JOLtS4VUcvQ" TargetMode="External"/><Relationship Id="rId33" Type="http://schemas.openxmlformats.org/officeDocument/2006/relationships/hyperlink" Target="https://www.youtube.com/watch?v=jtk2V0M6k3M" TargetMode="External"/><Relationship Id="rId38" Type="http://schemas.openxmlformats.org/officeDocument/2006/relationships/hyperlink" Target="https://tryengineering.org/game/tinkercad/" TargetMode="External"/><Relationship Id="rId46" Type="http://schemas.openxmlformats.org/officeDocument/2006/relationships/hyperlink" Target="https://www.youtube.com/watch?v=M2w3NZzPwOM" TargetMode="External"/><Relationship Id="rId59"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hyperlink" Target="https://tryengineering.org/game/pendulum-lab/" TargetMode="External"/><Relationship Id="rId54" Type="http://schemas.openxmlformats.org/officeDocument/2006/relationships/hyperlink" Target="https://commons.wikimedia.org/wiki/User:Jahobr/Gearbox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youtu.be/PCkjkVLjjdE"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ww.swappsforkids.com/apps/mech-it/" TargetMode="External"/><Relationship Id="rId49" Type="http://schemas.openxmlformats.org/officeDocument/2006/relationships/hyperlink" Target="https://www.youtube.com/watch?v=hwmf73Bwky8" TargetMode="External"/><Relationship Id="rId5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12.png"/><Relationship Id="rId44" Type="http://schemas.openxmlformats.org/officeDocument/2006/relationships/hyperlink" Target="https://www.youtube.com/watch?v=yYAw79386WI" TargetMode="External"/><Relationship Id="rId52" Type="http://schemas.openxmlformats.org/officeDocument/2006/relationships/hyperlink" Target="https://tryengineering.org/game/pendulum-lab/"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youtu.be/yRpY9Su4sK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3B236C-4BDF-40AC-AD69-5F3708DBE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Pages>
  <Words>21540</Words>
  <Characters>12279</Characters>
  <Application>Microsoft Office Word</Application>
  <DocSecurity>0</DocSecurity>
  <Lines>102</Lines>
  <Paragraphs>67</Paragraphs>
  <ScaleCrop>false</ScaleCrop>
  <HeadingPairs>
    <vt:vector size="6" baseType="variant">
      <vt:variant>
        <vt:lpstr>Nosaukums</vt:lpstr>
      </vt:variant>
      <vt:variant>
        <vt:i4>1</vt:i4>
      </vt:variant>
      <vt:variant>
        <vt:lpstr>Title</vt:lpstr>
      </vt:variant>
      <vt:variant>
        <vt:i4>1</vt:i4>
      </vt:variant>
      <vt:variant>
        <vt:lpstr>Pealkiri</vt:lpstr>
      </vt:variant>
      <vt:variant>
        <vt:i4>1</vt:i4>
      </vt:variant>
    </vt:vector>
  </HeadingPairs>
  <TitlesOfParts>
    <vt:vector size="3" baseType="lpstr">
      <vt:lpstr>me</vt:lpstr>
      <vt:lpstr/>
      <vt:lpstr/>
    </vt:vector>
  </TitlesOfParts>
  <Company>Erasmus + programmas projekts “Mobilās laboratorijas STEM zināšanu uzlabošanai” (2020-1-LV01-KA201-077502)</Company>
  <LinksUpToDate>false</LinksUpToDate>
  <CharactersWithSpaces>33752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c:title>
  <dc:subject>Mācību līdzeklis skolēniem, 7. un 8.klasei</dc:subject>
  <dc:creator>ors:Mg.sc.ing Mg.sc.ing.Māris Eiduks</dc:creator>
  <cp:lastModifiedBy>Edvīns Aizupietis</cp:lastModifiedBy>
  <cp:revision>97</cp:revision>
  <dcterms:created xsi:type="dcterms:W3CDTF">2022-03-18T09:28:00Z</dcterms:created>
  <dcterms:modified xsi:type="dcterms:W3CDTF">2022-05-07T04:29:00Z</dcterms:modified>
</cp:coreProperties>
</file>